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C27" w:rsidRPr="00995473" w:rsidRDefault="00F30C27" w:rsidP="00F30C27">
      <w:pPr>
        <w:spacing w:after="0" w:line="240" w:lineRule="auto"/>
        <w:ind w:firstLine="567"/>
        <w:jc w:val="center"/>
        <w:rPr>
          <w:rFonts w:ascii="Times New Roman" w:hAnsi="Times New Roman" w:cs="Times New Roman"/>
          <w:sz w:val="28"/>
          <w:szCs w:val="28"/>
          <w:lang w:val="kk-KZ"/>
        </w:rPr>
      </w:pPr>
      <w:r w:rsidRPr="00995473">
        <w:rPr>
          <w:rFonts w:ascii="Times New Roman" w:hAnsi="Times New Roman" w:cs="Times New Roman"/>
          <w:sz w:val="28"/>
          <w:szCs w:val="28"/>
          <w:lang w:val="kk-KZ"/>
        </w:rPr>
        <w:t>ҚАЗАҚСТАН РЕСПУБЛИКАСЫНЫҢ БІЛІМ ЖӘНЕ ҒЫЛЫМ МИНИСТІРЛІГІ</w:t>
      </w:r>
    </w:p>
    <w:p w:rsidR="00F30C27" w:rsidRPr="00995473" w:rsidRDefault="00F30C27" w:rsidP="00F30C27">
      <w:pPr>
        <w:spacing w:after="0" w:line="240" w:lineRule="auto"/>
        <w:ind w:firstLine="567"/>
        <w:jc w:val="center"/>
        <w:rPr>
          <w:rFonts w:ascii="Times New Roman" w:hAnsi="Times New Roman" w:cs="Times New Roman"/>
          <w:sz w:val="28"/>
          <w:szCs w:val="28"/>
          <w:lang w:val="kk-KZ"/>
        </w:rPr>
      </w:pPr>
    </w:p>
    <w:tbl>
      <w:tblPr>
        <w:tblpPr w:leftFromText="180" w:rightFromText="180" w:vertAnchor="text" w:tblpX="109" w:tblpY="166"/>
        <w:tblW w:w="0" w:type="auto"/>
        <w:tblLook w:val="04A0" w:firstRow="1" w:lastRow="0" w:firstColumn="1" w:lastColumn="0" w:noHBand="0" w:noVBand="1"/>
      </w:tblPr>
      <w:tblGrid>
        <w:gridCol w:w="3043"/>
        <w:gridCol w:w="2416"/>
        <w:gridCol w:w="4112"/>
      </w:tblGrid>
      <w:tr w:rsidR="00BE394C" w:rsidRPr="00995473" w:rsidTr="00F30C27">
        <w:trPr>
          <w:trHeight w:val="1620"/>
        </w:trPr>
        <w:tc>
          <w:tcPr>
            <w:tcW w:w="3168" w:type="dxa"/>
          </w:tcPr>
          <w:p w:rsidR="00F30C27" w:rsidRPr="00995473" w:rsidRDefault="00F30C27" w:rsidP="00F30C27">
            <w:pPr>
              <w:spacing w:after="0" w:line="240" w:lineRule="auto"/>
              <w:rPr>
                <w:rFonts w:ascii="Times New Roman" w:eastAsia="Times New Roman" w:hAnsi="Times New Roman" w:cs="Times New Roman"/>
                <w:sz w:val="28"/>
                <w:szCs w:val="28"/>
                <w:lang w:val="kk-KZ"/>
              </w:rPr>
            </w:pPr>
            <w:r w:rsidRPr="00995473">
              <w:rPr>
                <w:rFonts w:ascii="Times New Roman" w:hAnsi="Times New Roman" w:cs="Times New Roman"/>
                <w:caps/>
                <w:sz w:val="28"/>
                <w:szCs w:val="28"/>
                <w:lang w:val="kk-KZ"/>
              </w:rPr>
              <w:t>«А.Б</w:t>
            </w:r>
            <w:r w:rsidRPr="00995473">
              <w:rPr>
                <w:rFonts w:ascii="Times New Roman" w:hAnsi="Times New Roman" w:cs="Times New Roman"/>
                <w:sz w:val="28"/>
                <w:szCs w:val="28"/>
                <w:lang w:val="kk-KZ"/>
              </w:rPr>
              <w:t xml:space="preserve">айтурсынов атындағы Қостанай мемлекеттік университеті» </w:t>
            </w:r>
            <w:r w:rsidRPr="00995473">
              <w:rPr>
                <w:rFonts w:ascii="Times New Roman" w:hAnsi="Times New Roman" w:cs="Times New Roman"/>
                <w:caps/>
                <w:sz w:val="28"/>
                <w:szCs w:val="28"/>
                <w:lang w:val="kk-KZ"/>
              </w:rPr>
              <w:t xml:space="preserve"> РмҚк</w:t>
            </w:r>
          </w:p>
          <w:p w:rsidR="00F30C27" w:rsidRPr="00995473" w:rsidRDefault="00F30C27" w:rsidP="00F30C27">
            <w:pPr>
              <w:spacing w:after="0" w:line="240" w:lineRule="auto"/>
              <w:rPr>
                <w:rFonts w:ascii="Times New Roman" w:hAnsi="Times New Roman" w:cs="Times New Roman"/>
                <w:sz w:val="28"/>
                <w:szCs w:val="28"/>
                <w:lang w:val="kk-KZ"/>
              </w:rPr>
            </w:pPr>
          </w:p>
          <w:p w:rsidR="00F30C27" w:rsidRPr="00995473" w:rsidRDefault="00F30C27" w:rsidP="00F30C27">
            <w:pPr>
              <w:spacing w:after="0" w:line="240" w:lineRule="auto"/>
              <w:rPr>
                <w:rFonts w:ascii="Times New Roman" w:eastAsia="Times New Roman" w:hAnsi="Times New Roman" w:cs="Times New Roman"/>
                <w:sz w:val="28"/>
                <w:szCs w:val="28"/>
                <w:lang w:val="kk-KZ"/>
              </w:rPr>
            </w:pPr>
            <w:r w:rsidRPr="00995473">
              <w:rPr>
                <w:rFonts w:ascii="Times New Roman" w:hAnsi="Times New Roman" w:cs="Times New Roman"/>
                <w:sz w:val="28"/>
                <w:szCs w:val="28"/>
                <w:lang w:val="kk-KZ"/>
              </w:rPr>
              <w:t>Гуманитарлық-әлеуметтік факультеті</w:t>
            </w:r>
          </w:p>
        </w:tc>
        <w:tc>
          <w:tcPr>
            <w:tcW w:w="2688" w:type="dxa"/>
            <w:hideMark/>
          </w:tcPr>
          <w:p w:rsidR="00F30C27" w:rsidRPr="00995473" w:rsidRDefault="00F30C27" w:rsidP="00F30C27">
            <w:pPr>
              <w:tabs>
                <w:tab w:val="left" w:pos="360"/>
              </w:tabs>
              <w:spacing w:after="0" w:line="240" w:lineRule="auto"/>
              <w:rPr>
                <w:rFonts w:ascii="Times New Roman" w:eastAsia="Times New Roman" w:hAnsi="Times New Roman" w:cs="Times New Roman"/>
                <w:sz w:val="28"/>
                <w:szCs w:val="28"/>
                <w:lang w:val="kk-KZ"/>
              </w:rPr>
            </w:pPr>
            <w:r w:rsidRPr="00995473">
              <w:rPr>
                <w:rFonts w:ascii="Times New Roman" w:hAnsi="Times New Roman" w:cs="Times New Roman"/>
                <w:sz w:val="28"/>
                <w:szCs w:val="28"/>
                <w:lang w:val="kk-KZ"/>
              </w:rPr>
              <w:tab/>
            </w:r>
          </w:p>
        </w:tc>
        <w:tc>
          <w:tcPr>
            <w:tcW w:w="4140" w:type="dxa"/>
            <w:hideMark/>
          </w:tcPr>
          <w:p w:rsidR="00947684" w:rsidRPr="00995473" w:rsidRDefault="00F30C27" w:rsidP="00947684">
            <w:pPr>
              <w:pStyle w:val="3"/>
              <w:keepNext w:val="0"/>
              <w:spacing w:before="0" w:after="0"/>
              <w:rPr>
                <w:rFonts w:ascii="Times New Roman" w:hAnsi="Times New Roman" w:cs="Times New Roman"/>
                <w:sz w:val="28"/>
                <w:szCs w:val="28"/>
              </w:rPr>
            </w:pPr>
            <w:r w:rsidRPr="00995473">
              <w:rPr>
                <w:rFonts w:ascii="Times New Roman" w:hAnsi="Times New Roman" w:cs="Times New Roman"/>
                <w:sz w:val="28"/>
                <w:szCs w:val="28"/>
                <w:lang w:val="kk-KZ"/>
              </w:rPr>
              <w:t xml:space="preserve"> </w:t>
            </w:r>
            <w:r w:rsidR="00947684" w:rsidRPr="00995473">
              <w:rPr>
                <w:noProof/>
              </w:rPr>
              <w:drawing>
                <wp:inline distT="0" distB="0" distL="0" distR="0">
                  <wp:extent cx="2352675" cy="18662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2359102" cy="1871363"/>
                          </a:xfrm>
                          <a:prstGeom prst="rect">
                            <a:avLst/>
                          </a:prstGeom>
                        </pic:spPr>
                      </pic:pic>
                    </a:graphicData>
                  </a:graphic>
                </wp:inline>
              </w:drawing>
            </w:r>
          </w:p>
          <w:p w:rsidR="00F30C27" w:rsidRPr="00995473" w:rsidRDefault="00F30C27" w:rsidP="009D738E">
            <w:pPr>
              <w:spacing w:after="0" w:line="240" w:lineRule="auto"/>
              <w:rPr>
                <w:rFonts w:ascii="Times New Roman" w:eastAsia="Times New Roman" w:hAnsi="Times New Roman" w:cs="Times New Roman"/>
                <w:sz w:val="28"/>
                <w:szCs w:val="28"/>
              </w:rPr>
            </w:pPr>
          </w:p>
        </w:tc>
      </w:tr>
    </w:tbl>
    <w:p w:rsidR="00F30C27" w:rsidRPr="00995473" w:rsidRDefault="00F30C27" w:rsidP="00F30C27">
      <w:pPr>
        <w:pStyle w:val="4"/>
        <w:spacing w:before="0" w:after="0"/>
        <w:rPr>
          <w:rFonts w:ascii="Times New Roman" w:hAnsi="Times New Roman"/>
          <w:b w:val="0"/>
          <w:bCs w:val="0"/>
        </w:rPr>
      </w:pPr>
    </w:p>
    <w:p w:rsidR="00826492" w:rsidRPr="00995473" w:rsidRDefault="00826492" w:rsidP="00F30C27">
      <w:pPr>
        <w:spacing w:after="0" w:line="240" w:lineRule="auto"/>
        <w:jc w:val="center"/>
        <w:rPr>
          <w:rFonts w:ascii="Times New Roman" w:hAnsi="Times New Roman" w:cs="Times New Roman"/>
          <w:sz w:val="28"/>
          <w:szCs w:val="28"/>
          <w:lang w:val="kk-KZ"/>
        </w:rPr>
      </w:pPr>
    </w:p>
    <w:p w:rsidR="00826492" w:rsidRPr="00995473" w:rsidRDefault="00826492" w:rsidP="00F30C27">
      <w:pPr>
        <w:spacing w:after="0" w:line="240" w:lineRule="auto"/>
        <w:jc w:val="center"/>
        <w:rPr>
          <w:rFonts w:ascii="Times New Roman" w:hAnsi="Times New Roman" w:cs="Times New Roman"/>
          <w:sz w:val="28"/>
          <w:szCs w:val="28"/>
          <w:lang w:val="kk-KZ"/>
        </w:rPr>
      </w:pPr>
    </w:p>
    <w:p w:rsidR="00AD78F7" w:rsidRPr="00995473" w:rsidRDefault="00AD78F7" w:rsidP="00F30C27">
      <w:pPr>
        <w:spacing w:after="0" w:line="240" w:lineRule="auto"/>
        <w:jc w:val="center"/>
        <w:rPr>
          <w:rFonts w:ascii="Times New Roman" w:hAnsi="Times New Roman" w:cs="Times New Roman"/>
          <w:sz w:val="28"/>
          <w:szCs w:val="28"/>
          <w:lang w:val="kk-KZ"/>
        </w:rPr>
      </w:pPr>
    </w:p>
    <w:p w:rsidR="00AD78F7" w:rsidRPr="00995473" w:rsidRDefault="00AD78F7" w:rsidP="00F30C27">
      <w:pPr>
        <w:spacing w:after="0" w:line="240" w:lineRule="auto"/>
        <w:jc w:val="center"/>
        <w:rPr>
          <w:rFonts w:ascii="Times New Roman" w:hAnsi="Times New Roman" w:cs="Times New Roman"/>
          <w:sz w:val="28"/>
          <w:szCs w:val="28"/>
          <w:lang w:val="kk-KZ"/>
        </w:rPr>
      </w:pPr>
    </w:p>
    <w:p w:rsidR="00F30C27" w:rsidRPr="00995473" w:rsidRDefault="00F30C27" w:rsidP="00F30C27">
      <w:pPr>
        <w:spacing w:after="0" w:line="240" w:lineRule="auto"/>
        <w:jc w:val="center"/>
        <w:rPr>
          <w:rFonts w:ascii="Times New Roman" w:hAnsi="Times New Roman" w:cs="Times New Roman"/>
          <w:sz w:val="28"/>
          <w:szCs w:val="28"/>
          <w:lang w:val="kk-KZ"/>
        </w:rPr>
      </w:pPr>
      <w:r w:rsidRPr="00995473">
        <w:rPr>
          <w:rFonts w:ascii="Times New Roman" w:hAnsi="Times New Roman" w:cs="Times New Roman"/>
          <w:sz w:val="28"/>
          <w:szCs w:val="28"/>
          <w:lang w:val="kk-KZ"/>
        </w:rPr>
        <w:t>Психология және педагогика кафедрасы</w:t>
      </w:r>
    </w:p>
    <w:p w:rsidR="00F30C27" w:rsidRPr="00995473" w:rsidRDefault="00F30C27" w:rsidP="00F30C27">
      <w:pPr>
        <w:spacing w:after="0" w:line="240" w:lineRule="auto"/>
        <w:rPr>
          <w:rFonts w:ascii="Times New Roman" w:hAnsi="Times New Roman" w:cs="Times New Roman"/>
          <w:sz w:val="28"/>
          <w:szCs w:val="28"/>
        </w:rPr>
      </w:pPr>
    </w:p>
    <w:p w:rsidR="00826492" w:rsidRPr="00995473" w:rsidRDefault="00826492" w:rsidP="00F30C27">
      <w:pPr>
        <w:spacing w:after="0" w:line="240" w:lineRule="auto"/>
        <w:jc w:val="center"/>
        <w:rPr>
          <w:rFonts w:ascii="Times New Roman" w:hAnsi="Times New Roman" w:cs="Times New Roman"/>
          <w:b/>
          <w:sz w:val="28"/>
          <w:szCs w:val="28"/>
          <w:lang w:val="kk-KZ"/>
        </w:rPr>
      </w:pPr>
    </w:p>
    <w:p w:rsidR="00826492" w:rsidRPr="00995473" w:rsidRDefault="00826492" w:rsidP="00F30C27">
      <w:pPr>
        <w:spacing w:after="0" w:line="240" w:lineRule="auto"/>
        <w:jc w:val="center"/>
        <w:rPr>
          <w:rFonts w:ascii="Times New Roman" w:hAnsi="Times New Roman" w:cs="Times New Roman"/>
          <w:b/>
          <w:sz w:val="28"/>
          <w:szCs w:val="28"/>
          <w:lang w:val="kk-KZ"/>
        </w:rPr>
      </w:pPr>
    </w:p>
    <w:p w:rsidR="00F30C27" w:rsidRPr="00995473" w:rsidRDefault="00F30C27" w:rsidP="00F30C27">
      <w:pPr>
        <w:spacing w:after="0" w:line="240" w:lineRule="auto"/>
        <w:jc w:val="center"/>
        <w:rPr>
          <w:rFonts w:ascii="Times New Roman" w:hAnsi="Times New Roman" w:cs="Times New Roman"/>
          <w:b/>
          <w:sz w:val="28"/>
          <w:szCs w:val="28"/>
          <w:lang w:val="kk-KZ"/>
        </w:rPr>
      </w:pPr>
      <w:r w:rsidRPr="00995473">
        <w:rPr>
          <w:rFonts w:ascii="Times New Roman" w:hAnsi="Times New Roman" w:cs="Times New Roman"/>
          <w:b/>
          <w:sz w:val="28"/>
          <w:szCs w:val="28"/>
          <w:lang w:val="kk-KZ"/>
        </w:rPr>
        <w:t>ОҚУ БАҒДАРЛАМАСЫ</w:t>
      </w:r>
    </w:p>
    <w:p w:rsidR="00F30C27" w:rsidRPr="00995473" w:rsidRDefault="00F30C27" w:rsidP="00F30C27">
      <w:pPr>
        <w:spacing w:after="0" w:line="240" w:lineRule="auto"/>
        <w:jc w:val="center"/>
        <w:rPr>
          <w:rFonts w:ascii="Times New Roman" w:hAnsi="Times New Roman" w:cs="Times New Roman"/>
          <w:b/>
          <w:sz w:val="28"/>
          <w:szCs w:val="28"/>
          <w:lang w:val="kk-KZ"/>
        </w:rPr>
      </w:pPr>
    </w:p>
    <w:p w:rsidR="00F30C27" w:rsidRPr="00995473" w:rsidRDefault="00F30C27" w:rsidP="00F30C27">
      <w:pPr>
        <w:spacing w:after="0" w:line="240" w:lineRule="auto"/>
        <w:jc w:val="center"/>
        <w:rPr>
          <w:rFonts w:ascii="Times New Roman" w:hAnsi="Times New Roman" w:cs="Times New Roman"/>
          <w:sz w:val="28"/>
          <w:szCs w:val="28"/>
          <w:lang w:val="kk-KZ"/>
        </w:rPr>
      </w:pPr>
    </w:p>
    <w:p w:rsidR="00826492" w:rsidRPr="00995473" w:rsidRDefault="00826492" w:rsidP="00F30C27">
      <w:pPr>
        <w:spacing w:after="0" w:line="240" w:lineRule="auto"/>
        <w:jc w:val="center"/>
        <w:rPr>
          <w:rFonts w:ascii="Times New Roman" w:hAnsi="Times New Roman" w:cs="Times New Roman"/>
          <w:sz w:val="28"/>
          <w:szCs w:val="28"/>
          <w:lang w:val="kk-KZ"/>
        </w:rPr>
      </w:pPr>
    </w:p>
    <w:p w:rsidR="00F30C27" w:rsidRPr="00995473" w:rsidRDefault="00F30C27" w:rsidP="00F30C27">
      <w:pPr>
        <w:pStyle w:val="1"/>
        <w:rPr>
          <w:b w:val="0"/>
          <w:szCs w:val="28"/>
        </w:rPr>
      </w:pPr>
      <w:r w:rsidRPr="00995473">
        <w:rPr>
          <w:b w:val="0"/>
          <w:szCs w:val="28"/>
        </w:rPr>
        <w:t xml:space="preserve">                       </w:t>
      </w:r>
      <w:r w:rsidR="00000F77" w:rsidRPr="00995473">
        <w:rPr>
          <w:b w:val="0"/>
          <w:szCs w:val="28"/>
        </w:rPr>
        <w:t xml:space="preserve">пән       </w:t>
      </w:r>
      <w:r w:rsidR="00000F77" w:rsidRPr="00995473">
        <w:rPr>
          <w:b w:val="0"/>
          <w:szCs w:val="28"/>
        </w:rPr>
        <w:tab/>
        <w:t xml:space="preserve">                </w:t>
      </w:r>
      <w:r w:rsidR="00B21A0B" w:rsidRPr="00995473">
        <w:rPr>
          <w:b w:val="0"/>
          <w:szCs w:val="28"/>
        </w:rPr>
        <w:t>Әлеуметтік психологияға кіріспе</w:t>
      </w:r>
      <w:r w:rsidRPr="00995473">
        <w:rPr>
          <w:b w:val="0"/>
          <w:szCs w:val="28"/>
        </w:rPr>
        <w:t xml:space="preserve"> </w:t>
      </w:r>
    </w:p>
    <w:p w:rsidR="00F30C27" w:rsidRPr="00995473" w:rsidRDefault="00F30C27" w:rsidP="00F30C27">
      <w:pPr>
        <w:spacing w:after="0" w:line="240" w:lineRule="auto"/>
        <w:rPr>
          <w:rFonts w:ascii="Times New Roman" w:hAnsi="Times New Roman" w:cs="Times New Roman"/>
          <w:sz w:val="28"/>
          <w:szCs w:val="28"/>
          <w:vertAlign w:val="superscript"/>
          <w:lang w:val="kk-KZ"/>
        </w:rPr>
      </w:pPr>
      <w:r w:rsidRPr="00995473">
        <w:rPr>
          <w:rFonts w:ascii="Times New Roman" w:hAnsi="Times New Roman" w:cs="Times New Roman"/>
          <w:sz w:val="28"/>
          <w:szCs w:val="28"/>
          <w:lang w:val="kk-KZ"/>
        </w:rPr>
        <w:t xml:space="preserve">                       мама</w:t>
      </w:r>
      <w:r w:rsidR="00732702" w:rsidRPr="00995473">
        <w:rPr>
          <w:rFonts w:ascii="Times New Roman" w:hAnsi="Times New Roman" w:cs="Times New Roman"/>
          <w:sz w:val="28"/>
          <w:szCs w:val="28"/>
          <w:lang w:val="kk-KZ"/>
        </w:rPr>
        <w:t>н</w:t>
      </w:r>
      <w:r w:rsidRPr="00995473">
        <w:rPr>
          <w:rFonts w:ascii="Times New Roman" w:hAnsi="Times New Roman" w:cs="Times New Roman"/>
          <w:sz w:val="28"/>
          <w:szCs w:val="28"/>
          <w:lang w:val="kk-KZ"/>
        </w:rPr>
        <w:t xml:space="preserve">дығы      </w:t>
      </w:r>
      <w:r w:rsidRPr="00995473">
        <w:rPr>
          <w:rFonts w:ascii="Times New Roman" w:hAnsi="Times New Roman" w:cs="Times New Roman"/>
          <w:sz w:val="28"/>
          <w:szCs w:val="28"/>
          <w:lang w:val="kk-KZ"/>
        </w:rPr>
        <w:tab/>
        <w:t xml:space="preserve">     5В050300  - Психология</w:t>
      </w:r>
    </w:p>
    <w:p w:rsidR="00F30C27" w:rsidRPr="00995473" w:rsidRDefault="00F30C27" w:rsidP="00F30C27">
      <w:pPr>
        <w:pStyle w:val="1"/>
        <w:rPr>
          <w:b w:val="0"/>
          <w:szCs w:val="28"/>
        </w:rPr>
      </w:pPr>
      <w:r w:rsidRPr="00995473">
        <w:rPr>
          <w:b w:val="0"/>
          <w:szCs w:val="28"/>
        </w:rPr>
        <w:t xml:space="preserve">                       барлық кредит  </w:t>
      </w:r>
      <w:r w:rsidRPr="00995473">
        <w:rPr>
          <w:b w:val="0"/>
          <w:szCs w:val="28"/>
        </w:rPr>
        <w:tab/>
        <w:t xml:space="preserve">   </w:t>
      </w:r>
      <w:r w:rsidR="006804FA" w:rsidRPr="00995473">
        <w:rPr>
          <w:b w:val="0"/>
          <w:szCs w:val="28"/>
        </w:rPr>
        <w:t xml:space="preserve">  </w:t>
      </w:r>
      <w:r w:rsidR="00732702" w:rsidRPr="00995473">
        <w:t>3 KZ / 5 ECTS</w:t>
      </w:r>
      <w:r w:rsidR="00732702" w:rsidRPr="00995473">
        <w:rPr>
          <w:b w:val="0"/>
          <w:szCs w:val="28"/>
        </w:rPr>
        <w:t xml:space="preserve"> </w:t>
      </w:r>
      <w:r w:rsidRPr="00995473">
        <w:rPr>
          <w:b w:val="0"/>
          <w:szCs w:val="28"/>
        </w:rPr>
        <w:t xml:space="preserve">  </w:t>
      </w:r>
    </w:p>
    <w:p w:rsidR="00F30C27" w:rsidRPr="00995473" w:rsidRDefault="00F30C27" w:rsidP="00F30C27">
      <w:pPr>
        <w:tabs>
          <w:tab w:val="left" w:pos="1800"/>
        </w:tabs>
        <w:spacing w:after="0" w:line="240" w:lineRule="auto"/>
        <w:rPr>
          <w:rFonts w:ascii="Times New Roman" w:hAnsi="Times New Roman" w:cs="Times New Roman"/>
          <w:sz w:val="28"/>
          <w:szCs w:val="28"/>
          <w:vertAlign w:val="superscript"/>
          <w:lang w:val="kk-KZ"/>
        </w:rPr>
      </w:pPr>
      <w:r w:rsidRPr="00995473">
        <w:rPr>
          <w:rFonts w:ascii="Times New Roman" w:hAnsi="Times New Roman" w:cs="Times New Roman"/>
          <w:sz w:val="28"/>
          <w:szCs w:val="28"/>
          <w:lang w:val="kk-KZ"/>
        </w:rPr>
        <w:tab/>
      </w:r>
      <w:r w:rsidRPr="00995473">
        <w:rPr>
          <w:rFonts w:ascii="Times New Roman" w:hAnsi="Times New Roman" w:cs="Times New Roman"/>
          <w:sz w:val="28"/>
          <w:szCs w:val="28"/>
          <w:lang w:val="kk-KZ"/>
        </w:rPr>
        <w:tab/>
      </w:r>
      <w:r w:rsidRPr="00995473">
        <w:rPr>
          <w:rFonts w:ascii="Times New Roman" w:hAnsi="Times New Roman" w:cs="Times New Roman"/>
          <w:sz w:val="28"/>
          <w:szCs w:val="28"/>
          <w:lang w:val="kk-KZ"/>
        </w:rPr>
        <w:tab/>
      </w:r>
      <w:r w:rsidRPr="00995473">
        <w:rPr>
          <w:rFonts w:ascii="Times New Roman" w:hAnsi="Times New Roman" w:cs="Times New Roman"/>
          <w:sz w:val="28"/>
          <w:szCs w:val="28"/>
          <w:lang w:val="kk-KZ"/>
        </w:rPr>
        <w:tab/>
      </w:r>
    </w:p>
    <w:p w:rsidR="00F30C27" w:rsidRPr="00995473" w:rsidRDefault="00F30C27" w:rsidP="00F30C27">
      <w:pPr>
        <w:spacing w:after="0" w:line="240" w:lineRule="auto"/>
        <w:rPr>
          <w:rFonts w:ascii="Times New Roman" w:hAnsi="Times New Roman" w:cs="Times New Roman"/>
          <w:sz w:val="28"/>
          <w:szCs w:val="28"/>
          <w:lang w:val="kk-KZ"/>
        </w:rPr>
      </w:pPr>
    </w:p>
    <w:p w:rsidR="00F30C27" w:rsidRPr="00995473" w:rsidRDefault="00F30C27" w:rsidP="00F30C27">
      <w:pPr>
        <w:spacing w:after="0" w:line="240" w:lineRule="auto"/>
        <w:rPr>
          <w:rFonts w:ascii="Times New Roman" w:hAnsi="Times New Roman" w:cs="Times New Roman"/>
          <w:sz w:val="28"/>
          <w:szCs w:val="28"/>
          <w:lang w:val="kk-KZ"/>
        </w:rPr>
      </w:pPr>
    </w:p>
    <w:p w:rsidR="00F30C27" w:rsidRPr="00995473" w:rsidRDefault="00F30C27" w:rsidP="00F30C27">
      <w:pPr>
        <w:spacing w:after="0" w:line="240" w:lineRule="auto"/>
        <w:rPr>
          <w:rFonts w:ascii="Times New Roman" w:hAnsi="Times New Roman" w:cs="Times New Roman"/>
          <w:sz w:val="28"/>
          <w:szCs w:val="28"/>
          <w:lang w:val="kk-KZ"/>
        </w:rPr>
      </w:pPr>
    </w:p>
    <w:p w:rsidR="00F30C27" w:rsidRPr="00995473" w:rsidRDefault="00F30C27" w:rsidP="00F30C27">
      <w:pPr>
        <w:spacing w:after="0" w:line="240" w:lineRule="auto"/>
        <w:rPr>
          <w:rFonts w:ascii="Times New Roman" w:hAnsi="Times New Roman" w:cs="Times New Roman"/>
          <w:sz w:val="28"/>
          <w:szCs w:val="28"/>
          <w:lang w:val="kk-KZ"/>
        </w:rPr>
      </w:pPr>
    </w:p>
    <w:p w:rsidR="00F30C27" w:rsidRPr="00995473" w:rsidRDefault="00F30C27" w:rsidP="00F30C27">
      <w:pPr>
        <w:spacing w:after="0" w:line="240" w:lineRule="auto"/>
        <w:rPr>
          <w:rFonts w:ascii="Times New Roman" w:hAnsi="Times New Roman" w:cs="Times New Roman"/>
          <w:sz w:val="28"/>
          <w:szCs w:val="28"/>
          <w:lang w:val="kk-KZ"/>
        </w:rPr>
      </w:pPr>
    </w:p>
    <w:p w:rsidR="00F30C27" w:rsidRPr="00995473" w:rsidRDefault="00F30C27" w:rsidP="00F30C27">
      <w:pPr>
        <w:spacing w:after="0" w:line="240" w:lineRule="auto"/>
        <w:rPr>
          <w:rFonts w:ascii="Times New Roman" w:hAnsi="Times New Roman" w:cs="Times New Roman"/>
          <w:sz w:val="28"/>
          <w:szCs w:val="28"/>
          <w:lang w:val="kk-KZ"/>
        </w:rPr>
      </w:pPr>
    </w:p>
    <w:p w:rsidR="00F30C27" w:rsidRPr="00995473" w:rsidRDefault="00F30C27" w:rsidP="00F30C27">
      <w:pPr>
        <w:spacing w:after="0" w:line="240" w:lineRule="auto"/>
        <w:rPr>
          <w:rFonts w:ascii="Times New Roman" w:hAnsi="Times New Roman" w:cs="Times New Roman"/>
          <w:sz w:val="28"/>
          <w:szCs w:val="28"/>
          <w:lang w:val="kk-KZ"/>
        </w:rPr>
      </w:pPr>
    </w:p>
    <w:p w:rsidR="00F30C27" w:rsidRPr="00995473" w:rsidRDefault="00F30C27" w:rsidP="00F30C27">
      <w:pPr>
        <w:spacing w:after="0" w:line="240" w:lineRule="auto"/>
        <w:rPr>
          <w:rFonts w:ascii="Times New Roman" w:hAnsi="Times New Roman" w:cs="Times New Roman"/>
          <w:sz w:val="28"/>
          <w:szCs w:val="28"/>
          <w:lang w:val="kk-KZ"/>
        </w:rPr>
      </w:pPr>
    </w:p>
    <w:p w:rsidR="00F30C27" w:rsidRPr="00995473" w:rsidRDefault="00F30C27" w:rsidP="00F30C27">
      <w:pPr>
        <w:spacing w:after="0" w:line="240" w:lineRule="auto"/>
        <w:rPr>
          <w:rFonts w:ascii="Times New Roman" w:hAnsi="Times New Roman" w:cs="Times New Roman"/>
          <w:sz w:val="28"/>
          <w:szCs w:val="28"/>
          <w:lang w:val="kk-KZ"/>
        </w:rPr>
      </w:pPr>
    </w:p>
    <w:p w:rsidR="00F30C27" w:rsidRPr="00995473" w:rsidRDefault="00F30C27" w:rsidP="00F30C27">
      <w:pPr>
        <w:spacing w:after="0" w:line="240" w:lineRule="auto"/>
        <w:rPr>
          <w:rFonts w:ascii="Times New Roman" w:hAnsi="Times New Roman" w:cs="Times New Roman"/>
          <w:sz w:val="28"/>
          <w:szCs w:val="28"/>
          <w:lang w:val="kk-KZ"/>
        </w:rPr>
      </w:pPr>
    </w:p>
    <w:p w:rsidR="00826492" w:rsidRPr="00995473" w:rsidRDefault="00826492" w:rsidP="00F30C27">
      <w:pPr>
        <w:spacing w:after="0" w:line="240" w:lineRule="auto"/>
        <w:jc w:val="center"/>
        <w:rPr>
          <w:rFonts w:ascii="Times New Roman" w:hAnsi="Times New Roman" w:cs="Times New Roman"/>
          <w:sz w:val="28"/>
          <w:szCs w:val="28"/>
          <w:lang w:val="kk-KZ"/>
        </w:rPr>
      </w:pPr>
    </w:p>
    <w:p w:rsidR="00826492" w:rsidRPr="00995473" w:rsidRDefault="00826492" w:rsidP="00F30C27">
      <w:pPr>
        <w:spacing w:after="0" w:line="240" w:lineRule="auto"/>
        <w:jc w:val="center"/>
        <w:rPr>
          <w:rFonts w:ascii="Times New Roman" w:hAnsi="Times New Roman" w:cs="Times New Roman"/>
          <w:sz w:val="28"/>
          <w:szCs w:val="28"/>
          <w:lang w:val="kk-KZ"/>
        </w:rPr>
      </w:pPr>
    </w:p>
    <w:p w:rsidR="00826492" w:rsidRPr="00995473" w:rsidRDefault="00826492" w:rsidP="00F30C27">
      <w:pPr>
        <w:spacing w:after="0" w:line="240" w:lineRule="auto"/>
        <w:jc w:val="center"/>
        <w:rPr>
          <w:rFonts w:ascii="Times New Roman" w:hAnsi="Times New Roman" w:cs="Times New Roman"/>
          <w:sz w:val="28"/>
          <w:szCs w:val="28"/>
          <w:lang w:val="kk-KZ"/>
        </w:rPr>
      </w:pPr>
    </w:p>
    <w:p w:rsidR="00F30C27" w:rsidRPr="00995473" w:rsidRDefault="00F30C27" w:rsidP="00F30C27">
      <w:pPr>
        <w:spacing w:after="0" w:line="240" w:lineRule="auto"/>
        <w:jc w:val="center"/>
        <w:rPr>
          <w:rFonts w:ascii="Times New Roman" w:hAnsi="Times New Roman" w:cs="Times New Roman"/>
          <w:sz w:val="28"/>
          <w:szCs w:val="28"/>
          <w:lang w:val="kk-KZ"/>
        </w:rPr>
      </w:pPr>
      <w:r w:rsidRPr="00995473">
        <w:rPr>
          <w:rFonts w:ascii="Times New Roman" w:hAnsi="Times New Roman" w:cs="Times New Roman"/>
          <w:sz w:val="28"/>
          <w:szCs w:val="28"/>
          <w:lang w:val="kk-KZ"/>
        </w:rPr>
        <w:t>Қостанай, 201</w:t>
      </w:r>
      <w:r w:rsidR="00732702" w:rsidRPr="00995473">
        <w:rPr>
          <w:rFonts w:ascii="Times New Roman" w:hAnsi="Times New Roman" w:cs="Times New Roman"/>
          <w:sz w:val="28"/>
          <w:szCs w:val="28"/>
          <w:lang w:val="kk-KZ"/>
        </w:rPr>
        <w:t>7</w:t>
      </w:r>
    </w:p>
    <w:p w:rsidR="00F30C27" w:rsidRPr="00995473" w:rsidRDefault="00F30C27" w:rsidP="00F30C27">
      <w:pPr>
        <w:spacing w:after="0" w:line="240" w:lineRule="auto"/>
        <w:jc w:val="both"/>
        <w:rPr>
          <w:rFonts w:ascii="Times New Roman" w:hAnsi="Times New Roman" w:cs="Times New Roman"/>
          <w:sz w:val="28"/>
          <w:szCs w:val="28"/>
          <w:highlight w:val="yellow"/>
          <w:lang w:val="kk-KZ"/>
        </w:rPr>
      </w:pPr>
    </w:p>
    <w:p w:rsidR="00F30C27" w:rsidRPr="00995473" w:rsidRDefault="00F30C27" w:rsidP="00000F77">
      <w:pPr>
        <w:spacing w:after="0" w:line="240" w:lineRule="auto"/>
        <w:ind w:firstLine="567"/>
        <w:jc w:val="both"/>
        <w:rPr>
          <w:rFonts w:ascii="Times New Roman" w:hAnsi="Times New Roman" w:cs="Times New Roman"/>
          <w:sz w:val="28"/>
          <w:szCs w:val="28"/>
          <w:lang w:val="kk-KZ"/>
        </w:rPr>
      </w:pPr>
      <w:r w:rsidRPr="00995473">
        <w:rPr>
          <w:rFonts w:ascii="Times New Roman" w:hAnsi="Times New Roman" w:cs="Times New Roman"/>
          <w:sz w:val="28"/>
          <w:szCs w:val="28"/>
          <w:lang w:val="kk-KZ"/>
        </w:rPr>
        <w:t xml:space="preserve">Оқу жұмыс бағдарламасын аға оқытушы Молдахметова Г.М </w:t>
      </w:r>
    </w:p>
    <w:p w:rsidR="00F30C27" w:rsidRPr="00995473" w:rsidRDefault="009E16AC" w:rsidP="00F30C27">
      <w:pPr>
        <w:spacing w:after="0" w:line="240" w:lineRule="auto"/>
        <w:jc w:val="both"/>
        <w:rPr>
          <w:rFonts w:ascii="Times New Roman" w:hAnsi="Times New Roman" w:cs="Times New Roman"/>
          <w:sz w:val="28"/>
          <w:szCs w:val="28"/>
          <w:lang w:val="kk-KZ"/>
        </w:rPr>
      </w:pPr>
      <w:r w:rsidRPr="00995473">
        <w:rPr>
          <w:rFonts w:ascii="Times New Roman" w:hAnsi="Times New Roman" w:cs="Times New Roman"/>
          <w:sz w:val="28"/>
          <w:szCs w:val="28"/>
          <w:lang w:val="kk-KZ"/>
        </w:rPr>
        <w:t xml:space="preserve">Республикалық оқу-әдістемелік кеңес отырысында 30 маусым 2016 жыл, хаттама №2 бекітілген және хаттамалық шешімімен енгізілген типтік оқу </w:t>
      </w:r>
      <w:r w:rsidR="00000F77" w:rsidRPr="00995473">
        <w:rPr>
          <w:rFonts w:ascii="Times New Roman" w:hAnsi="Times New Roman" w:cs="Times New Roman"/>
          <w:sz w:val="28"/>
          <w:szCs w:val="28"/>
          <w:lang w:val="kk-KZ"/>
        </w:rPr>
        <w:t>бағдарламасы</w:t>
      </w:r>
      <w:r w:rsidRPr="00995473">
        <w:rPr>
          <w:rFonts w:ascii="Times New Roman" w:hAnsi="Times New Roman" w:cs="Times New Roman"/>
          <w:sz w:val="28"/>
          <w:szCs w:val="28"/>
          <w:lang w:val="kk-KZ"/>
        </w:rPr>
        <w:t xml:space="preserve"> негізінде құрастырылған</w:t>
      </w:r>
    </w:p>
    <w:p w:rsidR="00F30C27" w:rsidRPr="00995473" w:rsidRDefault="00F30C27" w:rsidP="00F30C27">
      <w:pPr>
        <w:pStyle w:val="1"/>
        <w:rPr>
          <w:b w:val="0"/>
          <w:szCs w:val="28"/>
        </w:rPr>
      </w:pPr>
    </w:p>
    <w:p w:rsidR="00F30C27" w:rsidRPr="00995473" w:rsidRDefault="00F30C27" w:rsidP="00F30C27">
      <w:pPr>
        <w:spacing w:after="0" w:line="240" w:lineRule="auto"/>
        <w:rPr>
          <w:rFonts w:ascii="Times New Roman" w:hAnsi="Times New Roman" w:cs="Times New Roman"/>
          <w:sz w:val="28"/>
          <w:szCs w:val="28"/>
          <w:lang w:val="kk-KZ"/>
        </w:rPr>
      </w:pPr>
      <w:r w:rsidRPr="00995473">
        <w:rPr>
          <w:rFonts w:ascii="Times New Roman" w:hAnsi="Times New Roman" w:cs="Times New Roman"/>
          <w:sz w:val="28"/>
          <w:szCs w:val="28"/>
          <w:lang w:val="kk-KZ"/>
        </w:rPr>
        <w:t>_____________201</w:t>
      </w:r>
      <w:r w:rsidR="009E16AC" w:rsidRPr="00995473">
        <w:rPr>
          <w:rFonts w:ascii="Times New Roman" w:hAnsi="Times New Roman" w:cs="Times New Roman"/>
          <w:sz w:val="28"/>
          <w:szCs w:val="28"/>
          <w:lang w:val="kk-KZ"/>
        </w:rPr>
        <w:t xml:space="preserve">7 </w:t>
      </w:r>
      <w:r w:rsidRPr="00995473">
        <w:rPr>
          <w:rFonts w:ascii="Times New Roman" w:hAnsi="Times New Roman" w:cs="Times New Roman"/>
          <w:sz w:val="28"/>
          <w:szCs w:val="28"/>
          <w:lang w:val="kk-KZ"/>
        </w:rPr>
        <w:t xml:space="preserve">ж.                                                         _____________ </w:t>
      </w:r>
    </w:p>
    <w:p w:rsidR="00F30C27" w:rsidRPr="00995473" w:rsidRDefault="00F30C27" w:rsidP="00F30C27">
      <w:pPr>
        <w:spacing w:after="0" w:line="240" w:lineRule="auto"/>
        <w:rPr>
          <w:rFonts w:ascii="Times New Roman" w:hAnsi="Times New Roman" w:cs="Times New Roman"/>
          <w:sz w:val="28"/>
          <w:szCs w:val="28"/>
          <w:lang w:val="kk-KZ"/>
        </w:rPr>
      </w:pPr>
    </w:p>
    <w:p w:rsidR="009E16AC" w:rsidRPr="00995473" w:rsidRDefault="009E16AC" w:rsidP="00F30C27">
      <w:pPr>
        <w:spacing w:after="0" w:line="240" w:lineRule="auto"/>
        <w:jc w:val="both"/>
        <w:rPr>
          <w:rFonts w:ascii="Times New Roman" w:hAnsi="Times New Roman" w:cs="Times New Roman"/>
          <w:sz w:val="28"/>
          <w:szCs w:val="28"/>
          <w:lang w:val="kk-KZ"/>
        </w:rPr>
      </w:pPr>
    </w:p>
    <w:p w:rsidR="00991BD1" w:rsidRPr="00995473" w:rsidRDefault="00947684" w:rsidP="00F30C27">
      <w:pPr>
        <w:spacing w:after="0" w:line="240" w:lineRule="auto"/>
        <w:jc w:val="both"/>
        <w:rPr>
          <w:lang w:val="kk-KZ"/>
        </w:rPr>
      </w:pPr>
      <w:r w:rsidRPr="00995473">
        <w:rPr>
          <w:noProof/>
        </w:rPr>
        <w:drawing>
          <wp:inline distT="0" distB="0" distL="0" distR="0">
            <wp:extent cx="5940425" cy="260286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940425" cy="2602865"/>
                    </a:xfrm>
                    <a:prstGeom prst="rect">
                      <a:avLst/>
                    </a:prstGeom>
                  </pic:spPr>
                </pic:pic>
              </a:graphicData>
            </a:graphic>
          </wp:inline>
        </w:drawing>
      </w: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DB52C2" w:rsidRPr="00995473" w:rsidRDefault="00DB52C2" w:rsidP="00F30C27">
      <w:pPr>
        <w:spacing w:after="0" w:line="240" w:lineRule="auto"/>
        <w:jc w:val="both"/>
        <w:rPr>
          <w:lang w:val="kk-KZ"/>
        </w:rPr>
      </w:pPr>
    </w:p>
    <w:p w:rsidR="00DB52C2" w:rsidRPr="00995473" w:rsidRDefault="00DB52C2" w:rsidP="00F30C27">
      <w:pPr>
        <w:spacing w:after="0" w:line="240" w:lineRule="auto"/>
        <w:jc w:val="both"/>
        <w:rPr>
          <w:lang w:val="kk-KZ"/>
        </w:rPr>
      </w:pPr>
    </w:p>
    <w:p w:rsidR="00DB52C2" w:rsidRPr="00995473" w:rsidRDefault="00DB52C2" w:rsidP="00F30C27">
      <w:pPr>
        <w:spacing w:after="0" w:line="240" w:lineRule="auto"/>
        <w:jc w:val="both"/>
        <w:rPr>
          <w:lang w:val="kk-KZ"/>
        </w:rPr>
      </w:pPr>
    </w:p>
    <w:p w:rsidR="00991BD1" w:rsidRPr="00995473" w:rsidRDefault="00991BD1" w:rsidP="00F30C27">
      <w:pPr>
        <w:spacing w:after="0" w:line="240" w:lineRule="auto"/>
        <w:jc w:val="both"/>
        <w:rPr>
          <w:lang w:val="kk-KZ"/>
        </w:rPr>
      </w:pPr>
    </w:p>
    <w:p w:rsidR="00F30C27" w:rsidRPr="00995473" w:rsidRDefault="00F30C27" w:rsidP="00F30C27">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lastRenderedPageBreak/>
        <w:t>1 Пәннің сипаттамасы</w:t>
      </w:r>
    </w:p>
    <w:p w:rsidR="00F30C27" w:rsidRPr="00995473" w:rsidRDefault="00F30C27" w:rsidP="00451784">
      <w:pPr>
        <w:spacing w:after="0" w:line="240" w:lineRule="auto"/>
        <w:ind w:firstLine="567"/>
        <w:jc w:val="both"/>
        <w:rPr>
          <w:rFonts w:ascii="Times New Roman" w:hAnsi="Times New Roman" w:cs="Times New Roman"/>
          <w:sz w:val="24"/>
          <w:szCs w:val="24"/>
          <w:lang w:val="kk-KZ"/>
        </w:rPr>
      </w:pPr>
    </w:p>
    <w:p w:rsidR="00036F87" w:rsidRPr="00995473" w:rsidRDefault="00036F87" w:rsidP="00F30C27">
      <w:pPr>
        <w:spacing w:after="0" w:line="240" w:lineRule="auto"/>
        <w:ind w:firstLine="708"/>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w:t>
      </w:r>
      <w:r w:rsidR="00B21A0B" w:rsidRPr="00995473">
        <w:rPr>
          <w:rFonts w:ascii="Times New Roman" w:hAnsi="Times New Roman" w:cs="Times New Roman"/>
          <w:sz w:val="24"/>
          <w:szCs w:val="24"/>
          <w:lang w:val="kk-KZ"/>
        </w:rPr>
        <w:t>Әлеуметтік психологияға кіріспе</w:t>
      </w:r>
      <w:r w:rsidRPr="00995473">
        <w:rPr>
          <w:rFonts w:ascii="Times New Roman" w:hAnsi="Times New Roman" w:cs="Times New Roman"/>
          <w:sz w:val="24"/>
          <w:szCs w:val="24"/>
          <w:lang w:val="kk-KZ"/>
        </w:rPr>
        <w:t xml:space="preserve">» пәні міндетті базалық пән болып табылады. </w:t>
      </w:r>
    </w:p>
    <w:p w:rsidR="00B21A0B" w:rsidRPr="00995473" w:rsidRDefault="00B21A0B" w:rsidP="00B21A0B">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«Әлеуметтік психологияға кіріспе» курсы психолог-практиктердікәсіби даярлау процесіндегі міндетті және іргелі пән болып табылады. «Әлеуметтік психологияға кіріспе » курсының мазмұнын тереңінен меңгеру студенттердің алған құзыреттіліктерін өмірлік іс-әрекеттерінің әр түрлі салаларында (қоғамдық-саяси, әлеуметтік, кәсіби-іскерлік, тұлғалық және отбасылық) қолдануға мүмкіндікң береді. </w:t>
      </w:r>
    </w:p>
    <w:p w:rsidR="00B21A0B" w:rsidRPr="00995473" w:rsidRDefault="00B21A0B" w:rsidP="00B21A0B">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«Әлеуметтік психологияға кіріспе» курсы қоршаған орта ерекшеліктерін есепке ала отырып тұлға әлеуметтенуінің психологиялық факторлары мен механизмдерін, дамуы мен қалыптасу ерекшеліктерін, үлкен және шағын әлеуметтік топтардың қалыптасуы мен қызмет етуін, әлеуметтік топқа қосылу фактілеріне негізделген адамдардың өзара әрекеттесіндегі мен қарым-қатынасын зерттеуге бағытталған. </w:t>
      </w:r>
    </w:p>
    <w:p w:rsidR="00800BEF" w:rsidRPr="00995473" w:rsidRDefault="00800BEF" w:rsidP="00800BEF">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«Әлеуметтік психологияға кіріспе» пәнінің мазмұнын меңгеру студенттердің өз білім, іскерлік, дағдыларын өмірлік іс-әрекеттің түрлі сфераларында (тұлғалық, жанұялық, кәсіби-іскерлік, қоғамдық) пайдалану мүмкіндіктерін арттырады.</w:t>
      </w:r>
    </w:p>
    <w:p w:rsidR="00150DDB" w:rsidRPr="00995473" w:rsidRDefault="00150DDB" w:rsidP="00E8315B">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b/>
          <w:sz w:val="24"/>
          <w:szCs w:val="24"/>
          <w:lang w:val="kk-KZ"/>
        </w:rPr>
        <w:t>Курстың пререквизиттері</w:t>
      </w:r>
      <w:r w:rsidR="00744376" w:rsidRPr="00995473">
        <w:rPr>
          <w:rFonts w:ascii="Times New Roman" w:hAnsi="Times New Roman" w:cs="Times New Roman"/>
          <w:sz w:val="24"/>
          <w:szCs w:val="24"/>
          <w:lang w:val="kk-KZ"/>
        </w:rPr>
        <w:t>: «Ма</w:t>
      </w:r>
      <w:r w:rsidRPr="00995473">
        <w:rPr>
          <w:rFonts w:ascii="Times New Roman" w:hAnsi="Times New Roman" w:cs="Times New Roman"/>
          <w:sz w:val="24"/>
          <w:szCs w:val="24"/>
          <w:lang w:val="kk-KZ"/>
        </w:rPr>
        <w:t>мандыққа кіріспе», «Жалпы психология», «Даму психологиясы».</w:t>
      </w:r>
    </w:p>
    <w:p w:rsidR="00150DDB" w:rsidRPr="00995473" w:rsidRDefault="00150DDB" w:rsidP="00150DDB">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b/>
          <w:sz w:val="24"/>
          <w:szCs w:val="24"/>
          <w:lang w:val="kk-KZ"/>
        </w:rPr>
        <w:t xml:space="preserve">Постреквизиттер: </w:t>
      </w:r>
      <w:r w:rsidRPr="00995473">
        <w:rPr>
          <w:rFonts w:ascii="Times New Roman" w:hAnsi="Times New Roman" w:cs="Times New Roman"/>
          <w:sz w:val="24"/>
          <w:szCs w:val="24"/>
          <w:lang w:val="kk-KZ"/>
        </w:rPr>
        <w:t>«Дифференциалды психология», «Тұлға психологиясына кіріспе», «Психологиялық кеңес беру негіздері», «Медициналық психология».</w:t>
      </w:r>
    </w:p>
    <w:p w:rsidR="00F30C27" w:rsidRPr="00995473" w:rsidRDefault="00150DDB" w:rsidP="00F30C27">
      <w:pPr>
        <w:spacing w:after="0" w:line="240" w:lineRule="auto"/>
        <w:ind w:firstLine="708"/>
        <w:jc w:val="both"/>
        <w:rPr>
          <w:rFonts w:ascii="Times New Roman" w:hAnsi="Times New Roman" w:cs="Times New Roman"/>
          <w:b/>
          <w:bCs/>
          <w:sz w:val="24"/>
          <w:szCs w:val="24"/>
          <w:lang w:val="kk-KZ"/>
        </w:rPr>
      </w:pPr>
      <w:r w:rsidRPr="00995473">
        <w:rPr>
          <w:rFonts w:ascii="Times New Roman" w:hAnsi="Times New Roman" w:cs="Times New Roman"/>
          <w:sz w:val="24"/>
          <w:szCs w:val="24"/>
          <w:lang w:val="kk-KZ"/>
        </w:rPr>
        <w:t xml:space="preserve">«Әлеуметтік психологияға кіріспе» </w:t>
      </w:r>
      <w:r w:rsidR="00F30C27" w:rsidRPr="00995473">
        <w:rPr>
          <w:rFonts w:ascii="Times New Roman" w:hAnsi="Times New Roman" w:cs="Times New Roman"/>
          <w:sz w:val="24"/>
          <w:szCs w:val="24"/>
          <w:lang w:val="kk-KZ"/>
        </w:rPr>
        <w:t xml:space="preserve">курсының </w:t>
      </w:r>
      <w:r w:rsidR="00F30C27" w:rsidRPr="00995473">
        <w:rPr>
          <w:rFonts w:ascii="Times New Roman" w:hAnsi="Times New Roman" w:cs="Times New Roman"/>
          <w:b/>
          <w:bCs/>
          <w:sz w:val="24"/>
          <w:szCs w:val="24"/>
          <w:lang w:val="kk-KZ"/>
        </w:rPr>
        <w:t>мақсаты:</w:t>
      </w:r>
    </w:p>
    <w:p w:rsidR="00150DDB" w:rsidRPr="00995473" w:rsidRDefault="00150DDB" w:rsidP="00150DDB">
      <w:pPr>
        <w:pStyle w:val="a7"/>
        <w:numPr>
          <w:ilvl w:val="0"/>
          <w:numId w:val="34"/>
        </w:numPr>
        <w:jc w:val="both"/>
        <w:rPr>
          <w:lang w:val="kk-KZ"/>
        </w:rPr>
      </w:pPr>
      <w:r w:rsidRPr="00995473">
        <w:rPr>
          <w:lang w:val="kk-KZ"/>
        </w:rPr>
        <w:t>Студенттерді шетелдік және отандық әлеуметтік психологияның теоретикалық және қолданбалық зерттеу аймағындағы жетістіктермен таныстыру.</w:t>
      </w:r>
    </w:p>
    <w:p w:rsidR="00000F77" w:rsidRPr="00995473" w:rsidRDefault="003711D7" w:rsidP="003711D7">
      <w:pPr>
        <w:spacing w:after="0"/>
        <w:jc w:val="both"/>
        <w:rPr>
          <w:rFonts w:ascii="Times New Roman" w:hAnsi="Times New Roman" w:cs="Times New Roman"/>
          <w:bCs/>
          <w:sz w:val="24"/>
          <w:szCs w:val="24"/>
          <w:lang w:val="kk-KZ"/>
        </w:rPr>
      </w:pPr>
      <w:r w:rsidRPr="00995473">
        <w:rPr>
          <w:rFonts w:ascii="Times New Roman" w:hAnsi="Times New Roman" w:cs="Times New Roman"/>
          <w:bCs/>
          <w:sz w:val="24"/>
          <w:szCs w:val="24"/>
          <w:lang w:val="kk-KZ"/>
        </w:rPr>
        <w:t>Пәннің</w:t>
      </w:r>
      <w:r w:rsidR="0053517B" w:rsidRPr="00995473">
        <w:rPr>
          <w:rFonts w:ascii="Times New Roman" w:hAnsi="Times New Roman" w:cs="Times New Roman"/>
          <w:bCs/>
          <w:sz w:val="24"/>
          <w:szCs w:val="24"/>
          <w:lang w:val="kk-KZ"/>
        </w:rPr>
        <w:t xml:space="preserve"> </w:t>
      </w:r>
      <w:r w:rsidR="0053517B" w:rsidRPr="00995473">
        <w:rPr>
          <w:rFonts w:ascii="Times New Roman" w:hAnsi="Times New Roman" w:cs="Times New Roman"/>
          <w:b/>
          <w:bCs/>
          <w:sz w:val="24"/>
          <w:szCs w:val="24"/>
          <w:lang w:val="kk-KZ"/>
        </w:rPr>
        <w:t>міндеттері:</w:t>
      </w:r>
    </w:p>
    <w:p w:rsidR="00150DDB" w:rsidRPr="00995473" w:rsidRDefault="00150DDB" w:rsidP="00150DDB">
      <w:pPr>
        <w:pStyle w:val="a7"/>
        <w:numPr>
          <w:ilvl w:val="0"/>
          <w:numId w:val="34"/>
        </w:numPr>
        <w:jc w:val="both"/>
        <w:rPr>
          <w:bCs/>
          <w:lang w:val="kk-KZ"/>
        </w:rPr>
      </w:pPr>
      <w:r w:rsidRPr="00995473">
        <w:rPr>
          <w:bCs/>
          <w:lang w:val="kk-KZ"/>
        </w:rPr>
        <w:t>студенттерді шетелдік және отандық әлеуметтік психологияның басты мәселелері бойынша теоретикалық зерттеулері мен тәжірибелік нәтижелерімен таныстыру;</w:t>
      </w:r>
    </w:p>
    <w:p w:rsidR="00150DDB" w:rsidRPr="00995473" w:rsidRDefault="00150DDB" w:rsidP="00150DDB">
      <w:pPr>
        <w:pStyle w:val="a7"/>
        <w:numPr>
          <w:ilvl w:val="0"/>
          <w:numId w:val="34"/>
        </w:numPr>
        <w:jc w:val="both"/>
        <w:rPr>
          <w:bCs/>
          <w:lang w:val="kk-KZ"/>
        </w:rPr>
      </w:pPr>
      <w:r w:rsidRPr="00995473">
        <w:rPr>
          <w:bCs/>
          <w:lang w:val="kk-KZ"/>
        </w:rPr>
        <w:t>студенттерде үлкен және шағын топтардың дамуы мен қызмет ету заңдылықтары (конформизм феномені, жетекшілік және лидерлік, топтық бірлік мәселесі т.б.); жеке тұлғаның әлеуметтік-психологиялық ерекшеліктері (әлеуметтену және әлеуметтік бағдар); адамдардың өзара әрекеттестігі мен қарым-қатынасы туралы білімдерді қалыптастыру;</w:t>
      </w:r>
    </w:p>
    <w:p w:rsidR="00150DDB" w:rsidRPr="00995473" w:rsidRDefault="00150DDB" w:rsidP="00150DDB">
      <w:pPr>
        <w:pStyle w:val="a7"/>
        <w:numPr>
          <w:ilvl w:val="0"/>
          <w:numId w:val="34"/>
        </w:numPr>
        <w:jc w:val="both"/>
        <w:rPr>
          <w:bCs/>
          <w:lang w:val="kk-KZ"/>
        </w:rPr>
      </w:pPr>
      <w:r w:rsidRPr="00995473">
        <w:rPr>
          <w:bCs/>
          <w:lang w:val="kk-KZ"/>
        </w:rPr>
        <w:t>студенттердің әлеуметтік-психологиялық зерттеу бағдарламалары мен зерттеу жұмысын жүргізу іскерліктері мен дағдыларын дамыту;</w:t>
      </w:r>
    </w:p>
    <w:p w:rsidR="00150DDB" w:rsidRPr="00995473" w:rsidRDefault="00150DDB" w:rsidP="00150DDB">
      <w:pPr>
        <w:pStyle w:val="a7"/>
        <w:numPr>
          <w:ilvl w:val="0"/>
          <w:numId w:val="34"/>
        </w:numPr>
        <w:jc w:val="both"/>
        <w:rPr>
          <w:bCs/>
          <w:lang w:val="kk-KZ"/>
        </w:rPr>
      </w:pPr>
      <w:r w:rsidRPr="00995473">
        <w:rPr>
          <w:bCs/>
          <w:lang w:val="kk-KZ"/>
        </w:rPr>
        <w:t>кәсіби қарым-қатынас дағдыларын дамыту.</w:t>
      </w:r>
    </w:p>
    <w:p w:rsidR="00F30C27" w:rsidRPr="00995473" w:rsidRDefault="00F30C27" w:rsidP="003711D7">
      <w:pPr>
        <w:spacing w:after="0" w:line="240" w:lineRule="auto"/>
        <w:ind w:firstLine="708"/>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Студенттер пәнді оқыту нәтижесінде білу</w:t>
      </w:r>
      <w:r w:rsidR="00354C53" w:rsidRPr="00995473">
        <w:rPr>
          <w:rFonts w:ascii="Times New Roman" w:hAnsi="Times New Roman" w:cs="Times New Roman"/>
          <w:b/>
          <w:sz w:val="24"/>
          <w:szCs w:val="24"/>
          <w:lang w:val="kk-KZ"/>
        </w:rPr>
        <w:t>і</w:t>
      </w:r>
      <w:r w:rsidRPr="00995473">
        <w:rPr>
          <w:rFonts w:ascii="Times New Roman" w:hAnsi="Times New Roman" w:cs="Times New Roman"/>
          <w:b/>
          <w:sz w:val="24"/>
          <w:szCs w:val="24"/>
          <w:lang w:val="kk-KZ"/>
        </w:rPr>
        <w:t xml:space="preserve"> </w:t>
      </w:r>
      <w:r w:rsidR="00F60D62" w:rsidRPr="00995473">
        <w:rPr>
          <w:rFonts w:ascii="Times New Roman" w:hAnsi="Times New Roman" w:cs="Times New Roman"/>
          <w:b/>
          <w:sz w:val="24"/>
          <w:szCs w:val="24"/>
          <w:lang w:val="kk-KZ"/>
        </w:rPr>
        <w:t>керек</w:t>
      </w:r>
      <w:r w:rsidRPr="00995473">
        <w:rPr>
          <w:rFonts w:ascii="Times New Roman" w:hAnsi="Times New Roman" w:cs="Times New Roman"/>
          <w:b/>
          <w:sz w:val="24"/>
          <w:szCs w:val="24"/>
          <w:lang w:val="kk-KZ"/>
        </w:rPr>
        <w:t>:</w:t>
      </w:r>
    </w:p>
    <w:p w:rsidR="00150DDB" w:rsidRPr="00995473" w:rsidRDefault="00150DDB" w:rsidP="00150DDB">
      <w:pPr>
        <w:pStyle w:val="a5"/>
        <w:numPr>
          <w:ilvl w:val="0"/>
          <w:numId w:val="35"/>
        </w:numPr>
        <w:tabs>
          <w:tab w:val="clear" w:pos="720"/>
        </w:tabs>
        <w:spacing w:line="240" w:lineRule="auto"/>
        <w:rPr>
          <w:sz w:val="24"/>
        </w:rPr>
      </w:pPr>
      <w:r w:rsidRPr="00995473">
        <w:rPr>
          <w:sz w:val="24"/>
        </w:rPr>
        <w:t>әлеуметтік психологияның қалыптасуы мен даму тарихын;</w:t>
      </w:r>
    </w:p>
    <w:p w:rsidR="00150DDB" w:rsidRPr="00995473" w:rsidRDefault="00150DDB" w:rsidP="00150DDB">
      <w:pPr>
        <w:pStyle w:val="a5"/>
        <w:numPr>
          <w:ilvl w:val="0"/>
          <w:numId w:val="35"/>
        </w:numPr>
        <w:tabs>
          <w:tab w:val="clear" w:pos="720"/>
        </w:tabs>
        <w:spacing w:line="240" w:lineRule="auto"/>
        <w:rPr>
          <w:sz w:val="24"/>
        </w:rPr>
      </w:pPr>
      <w:r w:rsidRPr="00995473">
        <w:rPr>
          <w:sz w:val="24"/>
        </w:rPr>
        <w:t>әлеуметтік психологияның өзекті мәселелерін;</w:t>
      </w:r>
    </w:p>
    <w:p w:rsidR="00150DDB" w:rsidRPr="00995473" w:rsidRDefault="00150DDB" w:rsidP="00150DDB">
      <w:pPr>
        <w:numPr>
          <w:ilvl w:val="0"/>
          <w:numId w:val="36"/>
        </w:numPr>
        <w:spacing w:after="0" w:line="240" w:lineRule="auto"/>
        <w:jc w:val="both"/>
        <w:rPr>
          <w:rFonts w:ascii="Times New Roman" w:hAnsi="Times New Roman"/>
          <w:sz w:val="24"/>
          <w:szCs w:val="24"/>
          <w:lang w:val="kk-KZ"/>
        </w:rPr>
      </w:pPr>
      <w:r w:rsidRPr="00995473">
        <w:rPr>
          <w:rFonts w:ascii="Times New Roman" w:hAnsi="Times New Roman"/>
          <w:sz w:val="24"/>
          <w:szCs w:val="24"/>
          <w:lang w:val="kk-KZ"/>
        </w:rPr>
        <w:t>адамдар, топ және қоғам өміріндегі әлеуметтік-психологиялық құбылыстарды, заңдылықтарды, тұлғааралық қарым-қатынастар заңдылықтарын;</w:t>
      </w:r>
    </w:p>
    <w:p w:rsidR="00150DDB" w:rsidRPr="00995473" w:rsidRDefault="00150DDB" w:rsidP="00150DDB">
      <w:pPr>
        <w:numPr>
          <w:ilvl w:val="0"/>
          <w:numId w:val="35"/>
        </w:numPr>
        <w:spacing w:after="0" w:line="240" w:lineRule="auto"/>
        <w:jc w:val="both"/>
        <w:rPr>
          <w:rFonts w:ascii="Times New Roman" w:hAnsi="Times New Roman"/>
          <w:sz w:val="24"/>
          <w:szCs w:val="24"/>
          <w:lang w:val="kk-KZ"/>
        </w:rPr>
      </w:pPr>
      <w:r w:rsidRPr="00995473">
        <w:rPr>
          <w:rFonts w:ascii="Times New Roman" w:hAnsi="Times New Roman"/>
          <w:sz w:val="24"/>
          <w:szCs w:val="24"/>
          <w:lang w:val="kk-KZ"/>
        </w:rPr>
        <w:t>адамның әлеуметтік психикасы, психиканың дамуындағы табиғи және әлеуметтік факторлардың байланысы;</w:t>
      </w:r>
    </w:p>
    <w:p w:rsidR="00150DDB" w:rsidRPr="00995473" w:rsidRDefault="00150DDB" w:rsidP="00150DDB">
      <w:pPr>
        <w:pStyle w:val="a5"/>
        <w:numPr>
          <w:ilvl w:val="0"/>
          <w:numId w:val="35"/>
        </w:numPr>
        <w:tabs>
          <w:tab w:val="clear" w:pos="720"/>
        </w:tabs>
        <w:spacing w:line="240" w:lineRule="auto"/>
        <w:rPr>
          <w:sz w:val="24"/>
        </w:rPr>
      </w:pPr>
      <w:r w:rsidRPr="00995473">
        <w:rPr>
          <w:sz w:val="24"/>
        </w:rPr>
        <w:t>әлеуметтенудің ролі мен психологиялық механизмдерді, тұлғаның қалыптасуын және оның онтогенезде әлеуметтік-психологиялық қасиеттерінің дамуы мен жекелеген мүмкіндіктерінің, өзіндік актуализация және өзін жүзеге асыру мәнін.</w:t>
      </w:r>
    </w:p>
    <w:p w:rsidR="00F30C27" w:rsidRPr="00995473" w:rsidRDefault="00F30C27" w:rsidP="0053517B">
      <w:pPr>
        <w:spacing w:after="0"/>
        <w:ind w:firstLine="567"/>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іскерліктерді игеру керек:</w:t>
      </w:r>
    </w:p>
    <w:p w:rsidR="00150DDB" w:rsidRPr="00995473" w:rsidRDefault="00150DDB" w:rsidP="00150DDB">
      <w:pPr>
        <w:pStyle w:val="a5"/>
        <w:numPr>
          <w:ilvl w:val="0"/>
          <w:numId w:val="35"/>
        </w:numPr>
        <w:tabs>
          <w:tab w:val="clear" w:pos="720"/>
        </w:tabs>
        <w:spacing w:line="240" w:lineRule="auto"/>
        <w:rPr>
          <w:sz w:val="24"/>
        </w:rPr>
      </w:pPr>
      <w:r w:rsidRPr="00995473">
        <w:rPr>
          <w:sz w:val="24"/>
        </w:rPr>
        <w:t>топ психологиясы және олардың топ мүшелерінің  мінез-құлқына әсері, топтардың дамуының әлеуметтік-психологиялық деңгейлері және ұжым ерекшеліктері мен индивидтің топ өміріне, ондағы іс-әрекеттеріне қатысу тәсілдері туралы;</w:t>
      </w:r>
    </w:p>
    <w:p w:rsidR="00150DDB" w:rsidRPr="00995473" w:rsidRDefault="00150DDB" w:rsidP="00150DDB">
      <w:pPr>
        <w:pStyle w:val="a5"/>
        <w:numPr>
          <w:ilvl w:val="0"/>
          <w:numId w:val="35"/>
        </w:numPr>
        <w:tabs>
          <w:tab w:val="clear" w:pos="720"/>
        </w:tabs>
        <w:spacing w:line="240" w:lineRule="auto"/>
        <w:rPr>
          <w:sz w:val="24"/>
        </w:rPr>
      </w:pPr>
      <w:r w:rsidRPr="00995473">
        <w:rPr>
          <w:sz w:val="24"/>
        </w:rPr>
        <w:t>топта өзара қарым-қатынас жасау және өзара әрекеттесу, дау-жанжалдардың алдын алу, топта қолайлы әлеуметтік-психологиялық климат жасау тәсілдерін.</w:t>
      </w:r>
    </w:p>
    <w:p w:rsidR="00F60D62" w:rsidRPr="00995473" w:rsidRDefault="00F60D62" w:rsidP="00F60D62">
      <w:pPr>
        <w:pStyle w:val="a7"/>
        <w:jc w:val="both"/>
        <w:rPr>
          <w:b/>
          <w:lang w:val="kk-KZ"/>
        </w:rPr>
      </w:pPr>
      <w:r w:rsidRPr="00995473">
        <w:rPr>
          <w:b/>
          <w:lang w:val="kk-KZ"/>
        </w:rPr>
        <w:t>дағдысы болуы керек:</w:t>
      </w:r>
    </w:p>
    <w:p w:rsidR="00150DDB" w:rsidRPr="00995473" w:rsidRDefault="00150DDB" w:rsidP="00150DDB">
      <w:pPr>
        <w:numPr>
          <w:ilvl w:val="0"/>
          <w:numId w:val="36"/>
        </w:numPr>
        <w:spacing w:after="0" w:line="240" w:lineRule="auto"/>
        <w:jc w:val="both"/>
        <w:rPr>
          <w:rFonts w:ascii="Times New Roman" w:hAnsi="Times New Roman"/>
          <w:sz w:val="24"/>
          <w:szCs w:val="24"/>
          <w:lang w:val="kk-KZ"/>
        </w:rPr>
      </w:pPr>
      <w:r w:rsidRPr="00995473">
        <w:rPr>
          <w:rFonts w:ascii="Times New Roman" w:hAnsi="Times New Roman"/>
          <w:sz w:val="24"/>
          <w:szCs w:val="24"/>
          <w:lang w:val="kk-KZ"/>
        </w:rPr>
        <w:t>адамдармен қарым-қатынас орнату түрлерін, құралдары мен әдіс-тәсілдерін;</w:t>
      </w:r>
    </w:p>
    <w:p w:rsidR="00150DDB" w:rsidRPr="00995473" w:rsidRDefault="00150DDB" w:rsidP="00150DDB">
      <w:pPr>
        <w:pStyle w:val="a7"/>
        <w:numPr>
          <w:ilvl w:val="0"/>
          <w:numId w:val="36"/>
        </w:numPr>
        <w:jc w:val="both"/>
        <w:rPr>
          <w:lang w:val="kk-KZ"/>
        </w:rPr>
      </w:pPr>
      <w:r w:rsidRPr="00995473">
        <w:rPr>
          <w:lang w:val="kk-KZ"/>
        </w:rPr>
        <w:lastRenderedPageBreak/>
        <w:t>топтарда жұмыс жасау дағдыларын;</w:t>
      </w:r>
    </w:p>
    <w:p w:rsidR="00150DDB" w:rsidRPr="00995473" w:rsidRDefault="00150DDB" w:rsidP="00150DDB">
      <w:pPr>
        <w:pStyle w:val="a7"/>
        <w:numPr>
          <w:ilvl w:val="0"/>
          <w:numId w:val="36"/>
        </w:numPr>
        <w:jc w:val="both"/>
        <w:rPr>
          <w:lang w:val="kk-KZ"/>
        </w:rPr>
      </w:pPr>
      <w:r w:rsidRPr="00995473">
        <w:rPr>
          <w:lang w:val="kk-KZ"/>
        </w:rPr>
        <w:t>отбасындағы және еңбек ұжымындағы психологиялық – педагогикалық міндеттерді шешу дағдыларын практикада дұрыс пайдалану;</w:t>
      </w:r>
    </w:p>
    <w:p w:rsidR="00150DDB" w:rsidRPr="00995473" w:rsidRDefault="00150DDB" w:rsidP="00150DDB">
      <w:pPr>
        <w:pStyle w:val="a7"/>
        <w:numPr>
          <w:ilvl w:val="0"/>
          <w:numId w:val="36"/>
        </w:numPr>
        <w:jc w:val="both"/>
        <w:rPr>
          <w:lang w:val="kk-KZ"/>
        </w:rPr>
      </w:pPr>
      <w:r w:rsidRPr="00995473">
        <w:rPr>
          <w:lang w:val="kk-KZ"/>
        </w:rPr>
        <w:t>кәсіби қарым-қатынас дағдыларын, жас ерекшелік және әлеуметтік психологияның әдістерін практикада дұрыс қолдану;</w:t>
      </w:r>
    </w:p>
    <w:p w:rsidR="00150DDB" w:rsidRPr="00995473" w:rsidRDefault="00150DDB" w:rsidP="00150DDB">
      <w:pPr>
        <w:pStyle w:val="a7"/>
        <w:numPr>
          <w:ilvl w:val="0"/>
          <w:numId w:val="36"/>
        </w:numPr>
        <w:jc w:val="both"/>
        <w:rPr>
          <w:lang w:val="kk-KZ"/>
        </w:rPr>
      </w:pPr>
      <w:r w:rsidRPr="00995473">
        <w:rPr>
          <w:lang w:val="kk-KZ"/>
        </w:rPr>
        <w:t>зерттеу іс-әрекетінің дағдыларын.</w:t>
      </w:r>
    </w:p>
    <w:p w:rsidR="00D2173C" w:rsidRPr="00995473" w:rsidRDefault="00D2173C" w:rsidP="0053517B">
      <w:pPr>
        <w:spacing w:after="0"/>
        <w:ind w:firstLine="567"/>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құзыретті болуы керек:</w:t>
      </w:r>
    </w:p>
    <w:p w:rsidR="00150DDB" w:rsidRPr="00995473" w:rsidRDefault="00150DDB" w:rsidP="00150DDB">
      <w:pPr>
        <w:pStyle w:val="a7"/>
        <w:numPr>
          <w:ilvl w:val="0"/>
          <w:numId w:val="14"/>
        </w:numPr>
        <w:jc w:val="both"/>
        <w:rPr>
          <w:lang w:val="kk-KZ"/>
        </w:rPr>
      </w:pPr>
      <w:r w:rsidRPr="00995473">
        <w:rPr>
          <w:lang w:val="kk-KZ"/>
        </w:rPr>
        <w:t>әлеуметтік психология мәселелері жайлы білімдерді жетік меңгеру, осы салада құзыретті болу.</w:t>
      </w:r>
    </w:p>
    <w:p w:rsidR="0096675A" w:rsidRPr="00995473" w:rsidRDefault="0096675A" w:rsidP="00F30C27">
      <w:pPr>
        <w:spacing w:after="0" w:line="240" w:lineRule="auto"/>
        <w:jc w:val="both"/>
        <w:rPr>
          <w:rFonts w:ascii="Times New Roman" w:hAnsi="Times New Roman" w:cs="Times New Roman"/>
          <w:b/>
          <w:sz w:val="24"/>
          <w:szCs w:val="24"/>
          <w:lang w:val="kk-KZ"/>
        </w:rPr>
      </w:pPr>
    </w:p>
    <w:p w:rsidR="0096675A" w:rsidRPr="00995473" w:rsidRDefault="0096675A" w:rsidP="00F30C27">
      <w:pPr>
        <w:spacing w:after="0" w:line="240" w:lineRule="auto"/>
        <w:jc w:val="both"/>
        <w:rPr>
          <w:rFonts w:ascii="Times New Roman" w:hAnsi="Times New Roman" w:cs="Times New Roman"/>
          <w:b/>
          <w:sz w:val="24"/>
          <w:szCs w:val="24"/>
          <w:lang w:val="kk-KZ"/>
        </w:rPr>
      </w:pPr>
    </w:p>
    <w:p w:rsidR="00F30C27" w:rsidRPr="00995473" w:rsidRDefault="00F30C27" w:rsidP="00485916">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2 Пәннің мазмұны</w:t>
      </w:r>
    </w:p>
    <w:p w:rsidR="00F30C27" w:rsidRPr="00995473" w:rsidRDefault="00F30C27" w:rsidP="00485916">
      <w:pPr>
        <w:spacing w:after="0" w:line="240" w:lineRule="auto"/>
        <w:jc w:val="both"/>
        <w:rPr>
          <w:rFonts w:ascii="Times New Roman" w:hAnsi="Times New Roman" w:cs="Times New Roman"/>
          <w:b/>
          <w:sz w:val="24"/>
          <w:szCs w:val="24"/>
          <w:lang w:val="kk-KZ"/>
        </w:rPr>
      </w:pPr>
    </w:p>
    <w:p w:rsidR="00293402" w:rsidRPr="00995473" w:rsidRDefault="00293402" w:rsidP="00293402">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Модуль 1 Әлеуметтік психологияға кіріспе. Әлеуметтік психологияның әдіснамалық негіздері</w:t>
      </w:r>
    </w:p>
    <w:p w:rsidR="00293402" w:rsidRPr="00995473" w:rsidRDefault="00293402" w:rsidP="00293402">
      <w:pPr>
        <w:spacing w:after="0" w:line="240" w:lineRule="auto"/>
        <w:jc w:val="both"/>
        <w:rPr>
          <w:rFonts w:ascii="Times New Roman" w:hAnsi="Times New Roman" w:cs="Times New Roman"/>
          <w:b/>
          <w:sz w:val="24"/>
          <w:szCs w:val="24"/>
          <w:lang w:val="kk-KZ"/>
        </w:rPr>
      </w:pPr>
    </w:p>
    <w:p w:rsidR="00293402" w:rsidRPr="00995473" w:rsidRDefault="00293402" w:rsidP="00293402">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1.1 Әлеуметтік психология пәні,</w:t>
      </w:r>
      <w:r w:rsidR="00744376" w:rsidRPr="00995473">
        <w:rPr>
          <w:rFonts w:ascii="Times New Roman" w:hAnsi="Times New Roman" w:cs="Times New Roman"/>
          <w:b/>
          <w:sz w:val="24"/>
          <w:szCs w:val="24"/>
          <w:lang w:val="kk-KZ"/>
        </w:rPr>
        <w:t xml:space="preserve"> </w:t>
      </w:r>
      <w:r w:rsidRPr="00995473">
        <w:rPr>
          <w:rFonts w:ascii="Times New Roman" w:hAnsi="Times New Roman" w:cs="Times New Roman"/>
          <w:b/>
          <w:sz w:val="24"/>
          <w:szCs w:val="24"/>
          <w:lang w:val="kk-KZ"/>
        </w:rPr>
        <w:t>мақсаты мен міндеттері,</w:t>
      </w:r>
      <w:r w:rsidR="00A104B0" w:rsidRPr="00995473">
        <w:rPr>
          <w:rFonts w:ascii="Times New Roman" w:hAnsi="Times New Roman" w:cs="Times New Roman"/>
          <w:b/>
          <w:sz w:val="24"/>
          <w:szCs w:val="24"/>
          <w:lang w:val="kk-KZ"/>
        </w:rPr>
        <w:t xml:space="preserve"> </w:t>
      </w:r>
      <w:r w:rsidRPr="00995473">
        <w:rPr>
          <w:rFonts w:ascii="Times New Roman" w:hAnsi="Times New Roman" w:cs="Times New Roman"/>
          <w:b/>
          <w:sz w:val="24"/>
          <w:szCs w:val="24"/>
          <w:lang w:val="kk-KZ"/>
        </w:rPr>
        <w:t>құрылымы</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Психологиялық ғылымдар жүйесіндегі </w:t>
      </w:r>
      <w:r w:rsidR="00966572" w:rsidRPr="00995473">
        <w:rPr>
          <w:rFonts w:ascii="Times New Roman" w:hAnsi="Times New Roman" w:cs="Times New Roman"/>
          <w:sz w:val="24"/>
          <w:szCs w:val="24"/>
          <w:lang w:val="kk-KZ"/>
        </w:rPr>
        <w:t>ә</w:t>
      </w:r>
      <w:r w:rsidRPr="00995473">
        <w:rPr>
          <w:rFonts w:ascii="Times New Roman" w:hAnsi="Times New Roman" w:cs="Times New Roman"/>
          <w:sz w:val="24"/>
          <w:szCs w:val="24"/>
          <w:lang w:val="kk-KZ"/>
        </w:rPr>
        <w:t>леуметтік психологияға кіріспе пәнінің алатын орны мен рөлі.Әлеуметтік психология обьектісі ретінде әлеуметтік топтар,тұлға және топтың өзара әрекеті.Бақылау,эксперимент,сауалнама-зерттеулердің негізгі әдістері ретінде.Шетелдік және кеңестік психологияда Әлеуметтік психологияға кіріспе ғылымының дамуы мен қалыптасуының негізгі кезеңдеріне қысқаша шолу.</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Жалпы психология және әлеуметтану-әлеуметтік психологияның негізі.Әлеуметтік психологияның пәні туралы түсініктердің эволюциясы,әлеуметтік психологияның гуманитарлық білімдер жүйесіндегі орны мен өзге де психологиялық пәндермен өзара байланысы.Адам және қоғамның қазіргі мәселелерін щешудегі әлеуметтік психологияның мәні мен рөлі.</w:t>
      </w:r>
    </w:p>
    <w:p w:rsidR="00293402" w:rsidRPr="00995473" w:rsidRDefault="00293402" w:rsidP="00293402">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 xml:space="preserve"> 1.2</w:t>
      </w:r>
      <w:r w:rsidRPr="00995473">
        <w:rPr>
          <w:rFonts w:ascii="Times New Roman" w:hAnsi="Times New Roman" w:cs="Times New Roman"/>
          <w:sz w:val="24"/>
          <w:szCs w:val="24"/>
          <w:lang w:val="kk-KZ"/>
        </w:rPr>
        <w:t xml:space="preserve"> </w:t>
      </w:r>
      <w:r w:rsidRPr="00995473">
        <w:rPr>
          <w:rFonts w:ascii="Times New Roman" w:hAnsi="Times New Roman" w:cs="Times New Roman"/>
          <w:b/>
          <w:sz w:val="24"/>
          <w:szCs w:val="24"/>
          <w:lang w:val="kk-KZ"/>
        </w:rPr>
        <w:t>Әлеуметтік-психология дербес ғылым ретінде дамуының қалыптасу тарихы.</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Әлеуметтік психологияның дербес ғылым ретінде қалыптасуының алғышарттары.Алғашқы әлеуметтік-психологиялық теориялар(Халықтар психологиясы М.Лацарус,Г.Штейнтал,В.Вундт;Көпшілік психологиясы,Г.Тард,В.Макдугаллдың Әлеуметтік жүріс-тұрыс инстинкті теориясы).Әлеуметтік психология тарихының кезеңдері(Г.М.Андреева және Е.С.Кузьмин бойынша).Қазіргі американдық,европалық әлеуметтік психологияның жалпы сипаттамасы.Кеңестік әлеуметтік психологияның даму тарихы.Әлеуметтік психологияның негізгі теориялық бағдарлары және сипаттамасы.Қазақстан Республикасындағы әлеуметтік-психологиялық идеялардың дамуы мен әлеуметтік-психология аймағындағы теориялық және қолданбалық зерттеулердың өңделуі мен жүргізілуі.</w:t>
      </w:r>
    </w:p>
    <w:p w:rsidR="00293402" w:rsidRPr="00995473" w:rsidRDefault="00293402" w:rsidP="00293402">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1.3</w:t>
      </w:r>
      <w:r w:rsidRPr="00995473">
        <w:rPr>
          <w:rFonts w:ascii="Times New Roman" w:hAnsi="Times New Roman" w:cs="Times New Roman"/>
          <w:sz w:val="24"/>
          <w:szCs w:val="24"/>
          <w:lang w:val="kk-KZ"/>
        </w:rPr>
        <w:t xml:space="preserve"> </w:t>
      </w:r>
      <w:r w:rsidRPr="00995473">
        <w:rPr>
          <w:rFonts w:ascii="Times New Roman" w:hAnsi="Times New Roman" w:cs="Times New Roman"/>
          <w:b/>
          <w:sz w:val="24"/>
          <w:szCs w:val="24"/>
          <w:lang w:val="kk-KZ"/>
        </w:rPr>
        <w:t>Қазіргі әлеуметтік-психологияның негізгі теориялық бағыттары.</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Қазіргі әлеуметтік психологиядағы небихевиоризм.Әлеуметтік-психологиялық феномендердің психоаналитикалық талдауы.Әлеуметтік психологиядағы қазіргі психоаналиикалық тұжырымдамалар және З.Фрейд позициясы.</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Әлеуметтік психологиядағы интеракционизм.Дж.Мидтің тұжырымдамасы интеракционистік бағдардың теориялық негіздері ретінде.Рөлдік теориялар.Конфликтілердің ішкі рөлдік және аралық рөлдік мәселелері.Референтті топ теориялары (Г.Хайманн,Т.Ньюком,М.Шериф,Р.Мертон т.б).</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Когнитивизм қазіргі әлеуметтік психологияның басы бағыты ретінде.Зерттеудің бастапқы принциптері мен мәселелері.Когнитивтік сәйкестілік теориясының жалпы сипаттамасы.Когнитивті диссонанс,коммуникативті акт,құрылымдық баланс теориялары.</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Әлеуметтік-психологиялық құбылыстардың табиғатын жүйелік-әрекеттік түсіндіру.А.Н.Леонтьевтің іс-әрекет теориясы және оны әлеуметтік психологияда </w:t>
      </w:r>
      <w:r w:rsidRPr="00995473">
        <w:rPr>
          <w:rFonts w:ascii="Times New Roman" w:hAnsi="Times New Roman" w:cs="Times New Roman"/>
          <w:sz w:val="24"/>
          <w:szCs w:val="24"/>
          <w:lang w:val="kk-KZ"/>
        </w:rPr>
        <w:lastRenderedPageBreak/>
        <w:t>пайдалану мүмкіндігі.Бірлескен іс-әрекет концепциясы және А.С.Макаренко,А.В.Петровский,Л.И.Уманский,А.И.Донцовтың ұжым теориялары.</w:t>
      </w:r>
    </w:p>
    <w:p w:rsidR="00293402" w:rsidRPr="00995473" w:rsidRDefault="00293402" w:rsidP="00293402">
      <w:pPr>
        <w:spacing w:after="0" w:line="240" w:lineRule="auto"/>
        <w:jc w:val="both"/>
        <w:rPr>
          <w:rFonts w:ascii="Times New Roman" w:hAnsi="Times New Roman" w:cs="Times New Roman"/>
          <w:sz w:val="24"/>
          <w:szCs w:val="24"/>
          <w:lang w:val="kk-KZ"/>
        </w:rPr>
      </w:pPr>
    </w:p>
    <w:p w:rsidR="00293402" w:rsidRPr="00995473" w:rsidRDefault="00293402" w:rsidP="00293402">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1.4 Әлеуметтік психологияның зерттеу әдістері мен әдіснамасы</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Ғылыми зерттеу әдіснамасы түсінігі. әлеуметтік-психологиялық зерттеулердің теориясы мен эмпирикасы. Мәліметтердің сенімділігі мен негізділігі мәселесі.  Репрезентативтілі мәселесі. Әлеуметтік психологиялық зерттеулер мәліметтерінің сенімділігі мен валидтілігі. Таңдау түрлері. Әлеуметтік-психологиялық зерттеудегі негізгі әдістер: бақылау, құжаттарды талдау (контент-талдау), сауалнама, тұлғаны топтық бағалау,  социометрия, тест, әлеуметтік-психологиялық эксперимент. Әлеуметтік психологиядағы эксперименттің негізгі типтері мен ерекшеліктері.</w:t>
      </w:r>
    </w:p>
    <w:p w:rsidR="000002E7" w:rsidRPr="00995473" w:rsidRDefault="000002E7" w:rsidP="00485916">
      <w:pPr>
        <w:spacing w:after="0" w:line="240" w:lineRule="auto"/>
        <w:ind w:left="14" w:right="14" w:firstLine="705"/>
        <w:jc w:val="both"/>
        <w:rPr>
          <w:rFonts w:ascii="Times New Roman" w:hAnsi="Times New Roman" w:cs="Times New Roman"/>
          <w:sz w:val="24"/>
          <w:szCs w:val="24"/>
          <w:lang w:val="kk-KZ"/>
        </w:rPr>
      </w:pPr>
    </w:p>
    <w:p w:rsidR="00293402" w:rsidRPr="00B627B2" w:rsidRDefault="00B627B2" w:rsidP="00B627B2">
      <w:pPr>
        <w:spacing w:after="0" w:line="240" w:lineRule="auto"/>
        <w:jc w:val="both"/>
        <w:rPr>
          <w:rFonts w:ascii="Times New Roman" w:hAnsi="Times New Roman" w:cs="Times New Roman"/>
          <w:b/>
          <w:sz w:val="24"/>
          <w:szCs w:val="24"/>
          <w:lang w:val="kk-KZ"/>
        </w:rPr>
      </w:pPr>
      <w:r>
        <w:rPr>
          <w:rFonts w:ascii="Times New Roman" w:hAnsi="Times New Roman" w:cs="Times New Roman"/>
          <w:noProof/>
          <w:sz w:val="24"/>
          <w:szCs w:val="24"/>
        </w:rPr>
        <w:pict>
          <v:shape id="Picture 137899" o:spid="_x0000_i1025" type="#_x0000_t75" style="width:.7pt;height:.7pt;visibility:visible;mso-wrap-style:square" o:bullet="t">
            <v:imagedata r:id="rId9" o:title=""/>
          </v:shape>
        </w:pict>
      </w:r>
      <w:r w:rsidR="00CD14A8" w:rsidRPr="00995473">
        <w:rPr>
          <w:rFonts w:ascii="Times New Roman" w:hAnsi="Times New Roman" w:cs="Times New Roman"/>
          <w:b/>
          <w:sz w:val="24"/>
          <w:szCs w:val="24"/>
          <w:lang w:val="kk-KZ"/>
        </w:rPr>
        <w:t xml:space="preserve"> Модуль 2 </w:t>
      </w:r>
      <w:r w:rsidR="00293402" w:rsidRPr="00995473">
        <w:rPr>
          <w:rFonts w:ascii="Times New Roman" w:hAnsi="Times New Roman" w:cs="Times New Roman"/>
          <w:b/>
          <w:sz w:val="24"/>
          <w:szCs w:val="24"/>
          <w:lang w:val="kk-KZ"/>
        </w:rPr>
        <w:t>Т</w:t>
      </w:r>
      <w:r w:rsidRPr="00995473">
        <w:rPr>
          <w:rFonts w:ascii="Times New Roman" w:hAnsi="Times New Roman" w:cs="Times New Roman"/>
          <w:b/>
          <w:sz w:val="24"/>
          <w:szCs w:val="24"/>
          <w:lang w:val="kk-KZ"/>
        </w:rPr>
        <w:t>ұлғаның әлеуметтік психологиясы</w:t>
      </w:r>
      <w:r>
        <w:rPr>
          <w:rFonts w:ascii="Times New Roman" w:hAnsi="Times New Roman" w:cs="Times New Roman"/>
          <w:b/>
          <w:sz w:val="24"/>
          <w:szCs w:val="24"/>
          <w:lang w:val="kk-KZ"/>
        </w:rPr>
        <w:t xml:space="preserve"> </w:t>
      </w:r>
      <w:r w:rsidRPr="00995473">
        <w:rPr>
          <w:rFonts w:ascii="Times New Roman" w:hAnsi="Times New Roman" w:cs="Times New Roman"/>
          <w:b/>
          <w:sz w:val="24"/>
          <w:szCs w:val="24"/>
          <w:lang w:val="kk-KZ"/>
        </w:rPr>
        <w:t>тұлға және қоғам. тұлға әлеуметтенуі</w:t>
      </w:r>
    </w:p>
    <w:p w:rsidR="00293402" w:rsidRPr="00995473" w:rsidRDefault="00293402" w:rsidP="00293402">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2.1 Тұлға әлеуметтік-психологиялық зерттеудің пәні ретінде</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i/>
          <w:sz w:val="24"/>
          <w:szCs w:val="24"/>
          <w:lang w:val="kk-KZ"/>
        </w:rPr>
        <w:t xml:space="preserve">     </w:t>
      </w:r>
      <w:r w:rsidRPr="00995473">
        <w:rPr>
          <w:rFonts w:ascii="Times New Roman" w:hAnsi="Times New Roman" w:cs="Times New Roman"/>
          <w:sz w:val="24"/>
          <w:szCs w:val="24"/>
          <w:lang w:val="kk-KZ"/>
        </w:rPr>
        <w:t xml:space="preserve"> Тұлға мен қоғамның өзара байланысы әлеуметтік психологияның түйінді мәселелерінің бірі ретінде. Тұлғаны түсінудің әлеуметтік-психологиялық бағытының ерекшелігі. Тұлғаның әлеуметтік-психологиялық теориялары. Тұлғаның әлеуметтік даму процесі. Әлеуметтік сәйкестілік. “Мен” бейнесі. Әлеуметтік психологиядағы тұлғаны зерттеудің дәстүрлері мен қазіргі жағдайлары.</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Әлеуметтенудің әлеуметтік-психологиялық аспектілері. Әлеуметтені түсінігі. Әлеумметтену механизмдері мен  институттарының жалпы сипаттамасы.Тұлға әлеуметтенуінің негізгі кезеңдері. Жасөспірімдік  дағдырыс түсінігі. Ересек жастағы әлеуметтену сфералары мен динамикасы. Егде адамдарды зейнеткер атағына әлеуметтік-психологилық бейімдеу. Қартаю процесінің  әлеуметтік-психологилық ерекшелітері. Әлеуметтенудің түрлі куезеңдеріндегі тұлғаны психодиогностикалау мен түзету әдістерінің жалпы сипаттамасы.</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Қазақстанның этномәдени ортасы мен әлеуметтік өзгерістері жағдайындағы (саяси, діни, жыныстық, этникалық) тұлғаның  әлеуметтенуі мәселелері. Тұлғаның әлеуметтену мәселесінің теориялық және қолданбалы аспетілерінің қазақстан ғалымдарының еңбетерінде өңделуі.</w:t>
      </w:r>
    </w:p>
    <w:p w:rsidR="00293402" w:rsidRPr="00995473" w:rsidRDefault="00293402" w:rsidP="00293402">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2.2</w:t>
      </w:r>
      <w:r w:rsidRPr="00995473">
        <w:rPr>
          <w:rFonts w:ascii="Times New Roman" w:hAnsi="Times New Roman" w:cs="Times New Roman"/>
          <w:sz w:val="24"/>
          <w:szCs w:val="24"/>
          <w:lang w:val="kk-KZ"/>
        </w:rPr>
        <w:t xml:space="preserve"> </w:t>
      </w:r>
      <w:r w:rsidRPr="00995473">
        <w:rPr>
          <w:rFonts w:ascii="Times New Roman" w:hAnsi="Times New Roman" w:cs="Times New Roman"/>
          <w:b/>
          <w:sz w:val="24"/>
          <w:szCs w:val="24"/>
          <w:lang w:val="kk-KZ"/>
        </w:rPr>
        <w:t>Тұлғаның әлеуметтік жұрыс-тұрысын реттеудің психологиялық механизмдері.</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Қажеттіліктер, мотивер, қызуғылар, құндылықтар , ережелер, әлеуметтік бағдалар және олардың тұлғаның әлеуметтік жұрыс-тұрысын реттеудегі рөлі. Әлеуметтік бағдар түсінігі.Әлеуметтік бағдар зерттеулері үшін Д.Н. Узнадзе мектебіндегі зерттеулердің мәні. Әлеуметтік бағдарларды (аттитюдтер) зерттеу әдістері.Әлеуметтік бағдар құрылымы. Тұлғаның әлеуметті мінез- құлқын реттеудегі әлеуметтік бағдардың қызметтері. Әлеуметтік бағдар мен реалды жұрыс-тұрыс арақатынасы (Лапьер феномені) .</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Тұлға диспозициясын иеархиялық құрылымы туралы В.А. Ядов концепциясы. А.Н.Леоньтев іс- әрекетті мотивациялық- мағынылық реттеу туралы. Әлеуметтік бағдар, қажеттілік, мотив, тұлғанық мағына түсініктерінің арақатынасы.</w:t>
      </w:r>
    </w:p>
    <w:p w:rsidR="00293402" w:rsidRPr="00995473" w:rsidRDefault="00293402" w:rsidP="00293402">
      <w:pPr>
        <w:rPr>
          <w:lang w:val="kk-KZ"/>
        </w:rPr>
      </w:pPr>
      <w:r w:rsidRPr="00995473">
        <w:rPr>
          <w:lang w:val="kk-KZ"/>
        </w:rPr>
        <w:t xml:space="preserve">      </w:t>
      </w:r>
    </w:p>
    <w:p w:rsidR="00293402" w:rsidRPr="00995473" w:rsidRDefault="00293402" w:rsidP="00293402">
      <w:pPr>
        <w:jc w:val="both"/>
        <w:rPr>
          <w:b/>
          <w:lang w:val="kk-KZ"/>
        </w:rPr>
      </w:pPr>
      <w:r w:rsidRPr="00995473">
        <w:rPr>
          <w:rFonts w:ascii="Times New Roman" w:hAnsi="Times New Roman" w:cs="Times New Roman"/>
          <w:b/>
          <w:sz w:val="24"/>
          <w:szCs w:val="24"/>
          <w:lang w:val="kk-KZ"/>
        </w:rPr>
        <w:t xml:space="preserve">МОДУЛЬ 3 </w:t>
      </w:r>
      <w:r w:rsidRPr="00995473">
        <w:rPr>
          <w:b/>
          <w:lang w:val="kk-KZ"/>
        </w:rPr>
        <w:t xml:space="preserve"> </w:t>
      </w:r>
      <w:r w:rsidRPr="00995473">
        <w:rPr>
          <w:rFonts w:ascii="Times New Roman" w:hAnsi="Times New Roman" w:cs="Times New Roman"/>
          <w:b/>
          <w:sz w:val="24"/>
          <w:szCs w:val="24"/>
          <w:lang w:val="kk-KZ"/>
        </w:rPr>
        <w:t>Қ</w:t>
      </w:r>
      <w:r w:rsidR="00B627B2" w:rsidRPr="00995473">
        <w:rPr>
          <w:rFonts w:ascii="Times New Roman" w:hAnsi="Times New Roman" w:cs="Times New Roman"/>
          <w:b/>
          <w:sz w:val="24"/>
          <w:szCs w:val="24"/>
          <w:lang w:val="kk-KZ"/>
        </w:rPr>
        <w:t>арым-қатынастың  әлеуметтік психологиясы</w:t>
      </w:r>
    </w:p>
    <w:p w:rsidR="00293402" w:rsidRPr="00995473" w:rsidRDefault="00293402" w:rsidP="00293402">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3.1 Қарым</w:t>
      </w:r>
      <w:r w:rsidRPr="00995473">
        <w:rPr>
          <w:rFonts w:ascii="Times New Roman" w:hAnsi="Times New Roman" w:cs="Times New Roman"/>
          <w:sz w:val="24"/>
          <w:szCs w:val="24"/>
          <w:lang w:val="kk-KZ"/>
        </w:rPr>
        <w:t>-</w:t>
      </w:r>
      <w:r w:rsidRPr="00995473">
        <w:rPr>
          <w:rFonts w:ascii="Times New Roman" w:hAnsi="Times New Roman" w:cs="Times New Roman"/>
          <w:b/>
          <w:sz w:val="24"/>
          <w:szCs w:val="24"/>
          <w:lang w:val="kk-KZ"/>
        </w:rPr>
        <w:t xml:space="preserve">қатынас әлеуметтік </w:t>
      </w:r>
      <w:r w:rsidRPr="00995473">
        <w:rPr>
          <w:rFonts w:ascii="Times New Roman" w:hAnsi="Times New Roman" w:cs="Times New Roman"/>
          <w:sz w:val="24"/>
          <w:szCs w:val="24"/>
          <w:lang w:val="kk-KZ"/>
        </w:rPr>
        <w:t xml:space="preserve">– </w:t>
      </w:r>
      <w:r w:rsidRPr="00995473">
        <w:rPr>
          <w:rFonts w:ascii="Times New Roman" w:hAnsi="Times New Roman" w:cs="Times New Roman"/>
          <w:b/>
          <w:sz w:val="24"/>
          <w:szCs w:val="24"/>
          <w:lang w:val="kk-KZ"/>
        </w:rPr>
        <w:t xml:space="preserve">психологиялық құбылыс ретінде </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b/>
          <w:sz w:val="24"/>
          <w:szCs w:val="24"/>
          <w:lang w:val="kk-KZ"/>
        </w:rPr>
        <w:t xml:space="preserve">       </w:t>
      </w:r>
      <w:r w:rsidRPr="00995473">
        <w:rPr>
          <w:rFonts w:ascii="Times New Roman" w:hAnsi="Times New Roman" w:cs="Times New Roman"/>
          <w:sz w:val="24"/>
          <w:szCs w:val="24"/>
          <w:lang w:val="kk-KZ"/>
        </w:rPr>
        <w:t>Қарым-қатынастың әлеуметтік – психологиялық сипаттмасы. Қарым–қатынас құрылымы, мазмұны, формалары мен механиздері. Қарым-қатынастың негізгі жақтары: коммуникативті, интерактивті, перциптивті; олардың бірлескен іс-әрекет сипаты мен қарым-қатынастағы серіктеспен қатынас сипатымен байланысы (Г.М. Андреева, Е.С. Кузьмин) .</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Қарым-қатынас қиындықтары мен кедергілері. Деструктивті қарым –қатынас түсінігі. Табысты қарым–қатынас факторлары. Кәсіби қарым –қатынас сипаттамасы. Қарым –</w:t>
      </w:r>
      <w:r w:rsidRPr="00995473">
        <w:rPr>
          <w:rFonts w:ascii="Times New Roman" w:hAnsi="Times New Roman" w:cs="Times New Roman"/>
          <w:sz w:val="24"/>
          <w:szCs w:val="24"/>
          <w:lang w:val="kk-KZ"/>
        </w:rPr>
        <w:lastRenderedPageBreak/>
        <w:t>қатынас және тұлға аралық қатынас. Манипулятивті қарым–қатынас. Қарым –қатынастағы өзара түсіністік.</w:t>
      </w:r>
    </w:p>
    <w:p w:rsidR="00293402" w:rsidRPr="00995473" w:rsidRDefault="00293402" w:rsidP="00293402">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3.2</w:t>
      </w:r>
      <w:r w:rsidRPr="00995473">
        <w:rPr>
          <w:rFonts w:ascii="Times New Roman" w:hAnsi="Times New Roman" w:cs="Times New Roman"/>
          <w:sz w:val="24"/>
          <w:szCs w:val="24"/>
          <w:lang w:val="kk-KZ"/>
        </w:rPr>
        <w:t xml:space="preserve"> </w:t>
      </w:r>
      <w:r w:rsidRPr="00995473">
        <w:rPr>
          <w:rFonts w:ascii="Times New Roman" w:hAnsi="Times New Roman" w:cs="Times New Roman"/>
          <w:b/>
          <w:sz w:val="24"/>
          <w:szCs w:val="24"/>
          <w:lang w:val="kk-KZ"/>
        </w:rPr>
        <w:t>Қарым –қатынастың коммуникативті жағы: вербальды коммуникация.</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b/>
          <w:sz w:val="24"/>
          <w:szCs w:val="24"/>
          <w:lang w:val="kk-KZ"/>
        </w:rPr>
        <w:t xml:space="preserve">     </w:t>
      </w:r>
      <w:r w:rsidRPr="00995473">
        <w:rPr>
          <w:rFonts w:ascii="Times New Roman" w:hAnsi="Times New Roman" w:cs="Times New Roman"/>
          <w:sz w:val="24"/>
          <w:szCs w:val="24"/>
          <w:lang w:val="kk-KZ"/>
        </w:rPr>
        <w:t>Тиімді коммуникация жағдайлары, түрлері мен құралдар . Сөздік мәлеметтерді түсінудің әлеуметтік – психологиялық заңдылықтары.</w:t>
      </w:r>
      <w:r w:rsidRPr="00995473">
        <w:rPr>
          <w:rFonts w:ascii="Times New Roman" w:hAnsi="Times New Roman" w:cs="Times New Roman"/>
          <w:b/>
          <w:sz w:val="24"/>
          <w:szCs w:val="24"/>
          <w:lang w:val="kk-KZ"/>
        </w:rPr>
        <w:t xml:space="preserve"> </w:t>
      </w:r>
      <w:r w:rsidRPr="00995473">
        <w:rPr>
          <w:rFonts w:ascii="Times New Roman" w:hAnsi="Times New Roman" w:cs="Times New Roman"/>
          <w:sz w:val="24"/>
          <w:szCs w:val="24"/>
          <w:lang w:val="kk-KZ"/>
        </w:rPr>
        <w:t>Әлеуметтік – психологиялық зерттеу пәні ретінде мәтін:құру заңдылықтары, қабылдау механизмдері, интрнпциялау құралдары. Вербальды емес коммуникация. Вербальды емес жұрыс-тұрыстың негізгі түрлерінің жалпы сиппатмасы.  Белгілердің оптико-кинестиалық , паралингвистиалық және экстралингвистикалық жүйелері, кеңістікті –уақытық ұйымдастырылуы және визуалды контакт. Адамның экспрессивті репертуары түсінігі.</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аралық сәйкестілікті әлеуметтік – психологиялық зерттеу.</w:t>
      </w:r>
    </w:p>
    <w:p w:rsidR="00293402" w:rsidRPr="00995473" w:rsidRDefault="00293402" w:rsidP="00293402">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Қарым перцептивті эәне интерактивті  жағы.</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b/>
          <w:sz w:val="24"/>
          <w:szCs w:val="24"/>
          <w:lang w:val="kk-KZ"/>
        </w:rPr>
        <w:t xml:space="preserve">       </w:t>
      </w:r>
      <w:r w:rsidRPr="00995473">
        <w:rPr>
          <w:rFonts w:ascii="Times New Roman" w:hAnsi="Times New Roman" w:cs="Times New Roman"/>
          <w:sz w:val="24"/>
          <w:szCs w:val="24"/>
          <w:lang w:val="kk-KZ"/>
        </w:rPr>
        <w:t xml:space="preserve">Әлеуметтік психологиядағы перцептивті процестерді талдау ерекшеліктері. Қарым </w:t>
      </w:r>
      <w:r w:rsidRPr="00995473">
        <w:rPr>
          <w:rFonts w:ascii="Times New Roman" w:hAnsi="Times New Roman" w:cs="Times New Roman"/>
          <w:b/>
          <w:sz w:val="24"/>
          <w:szCs w:val="24"/>
          <w:lang w:val="kk-KZ"/>
        </w:rPr>
        <w:t>–</w:t>
      </w:r>
      <w:r w:rsidRPr="00995473">
        <w:rPr>
          <w:rFonts w:ascii="Times New Roman" w:hAnsi="Times New Roman" w:cs="Times New Roman"/>
          <w:sz w:val="24"/>
          <w:szCs w:val="24"/>
          <w:lang w:val="kk-KZ"/>
        </w:rPr>
        <w:t>қатынас процестегі тұлға аралық қабылдау мен өзара түсініктің рөлі. Субьект қасиеттері , қабылдау обьектісі, сипаты және тұлға аралық өзара байланыстар-перцептивті  процесс факторлары ретінде. Қабылдау механизмдері мен эффектілері. Стеореотиптік құбылыстың мазмұны мен мәні. «Қаузалды атрибуция» феномені. Тұлға аралық  қабылдаудың дәлділік мәселесі. Өзге адамды тану мен қарым –қатынас процесіне «алғашқы әсердің» ықпалы.</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Өзара түсініктің құрылымы мен механизмдері . Рефлексия түсінігі. Эмпатия құбылысы. Тұлға аралық сәйкестілікті әлеуметтік – психологиялық зерттеу.</w:t>
      </w:r>
    </w:p>
    <w:p w:rsidR="00293402" w:rsidRPr="00995473" w:rsidRDefault="00293402" w:rsidP="00293402">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Қарым –қатынастың интерактивті жағы: тұлға аралық өзара әрекеттестік.</w:t>
      </w:r>
    </w:p>
    <w:p w:rsidR="00293402" w:rsidRPr="00995473" w:rsidRDefault="00293402" w:rsidP="0029340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b/>
          <w:sz w:val="24"/>
          <w:szCs w:val="24"/>
          <w:lang w:val="kk-KZ"/>
        </w:rPr>
        <w:t xml:space="preserve">       </w:t>
      </w:r>
      <w:r w:rsidRPr="00995473">
        <w:rPr>
          <w:rFonts w:ascii="Times New Roman" w:hAnsi="Times New Roman" w:cs="Times New Roman"/>
          <w:sz w:val="24"/>
          <w:szCs w:val="24"/>
          <w:lang w:val="kk-KZ"/>
        </w:rPr>
        <w:t>Тұлға аралық өзара әрекеттестік (интеракция) әлеуметтік– психологиялық зерттеу пәні ретінде. «Диадалдық өзара әрекеттесті» теориясы.</w:t>
      </w:r>
    </w:p>
    <w:p w:rsidR="0018342D" w:rsidRPr="00995473" w:rsidRDefault="0018342D" w:rsidP="0018342D">
      <w:pPr>
        <w:spacing w:after="0" w:line="240" w:lineRule="auto"/>
        <w:jc w:val="both"/>
        <w:rPr>
          <w:rFonts w:ascii="Times New Roman" w:hAnsi="Times New Roman" w:cs="Times New Roman"/>
          <w:b/>
          <w:sz w:val="24"/>
          <w:szCs w:val="24"/>
          <w:lang w:val="kk-KZ"/>
        </w:rPr>
      </w:pPr>
    </w:p>
    <w:p w:rsidR="0018342D" w:rsidRPr="00995473" w:rsidRDefault="0018342D" w:rsidP="0018342D">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3.3 Тұлғааралық өзара әрекеттестік (интеракция) әлеуметтік-психологиялық зерттеу пәні ретінде. «Диадалық өзара әрекеттестік» теориясы.</w:t>
      </w:r>
    </w:p>
    <w:p w:rsidR="0018342D" w:rsidRPr="00995473" w:rsidRDefault="0018342D" w:rsidP="0018342D">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Тұлғааралық өзара әрекеттестіктің айырмашылық белгілері қарым-қатынас формалары ретінде. Бәсекелестік пен ынтымақтастық өзара әрекеттестіктің түрлері ретінде. Бірлескен іс-әрекет құрылымындағы өзара әрекеттестік. Жалпы мақсат топаралық өзара әрекеттестік факторы ретінде.</w:t>
      </w:r>
    </w:p>
    <w:p w:rsidR="0018342D" w:rsidRPr="00995473" w:rsidRDefault="0018342D" w:rsidP="0018342D">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Өзара әрекеттестікті зерттеудегі теориялық ойындық үлгілердің мүмкіндіктері мен шектеулері. Өзара әрекеттестігі зерттеудің аппаратуралық әдістері.</w:t>
      </w:r>
    </w:p>
    <w:p w:rsidR="0018342D" w:rsidRPr="00995473" w:rsidRDefault="0018342D" w:rsidP="0018342D">
      <w:pPr>
        <w:spacing w:after="0" w:line="240" w:lineRule="auto"/>
        <w:ind w:firstLine="567"/>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Тұлғааралық конфликт және оны шешу тәсілдері.</w:t>
      </w:r>
    </w:p>
    <w:p w:rsidR="0018342D" w:rsidRPr="00995473" w:rsidRDefault="0018342D" w:rsidP="0018342D">
      <w:pPr>
        <w:spacing w:after="0" w:line="240" w:lineRule="auto"/>
        <w:ind w:firstLine="567"/>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Тұлғааралық конфликт түсінігі,құрылымы және қызметі.Конфликтілі өзара әрекет стратегиялары.Конфликтінің қалыптасуы,шешу кезіндегі «үшінші жақтың» алатын орны.Келіссөз жүргізу ерекшеліктері.Келіссөз барысында медиатордың алатын орны.Конфликт кезіндегі тұлғалық ерекшеліктер.</w:t>
      </w:r>
    </w:p>
    <w:p w:rsidR="00293402" w:rsidRPr="00995473" w:rsidRDefault="00293402" w:rsidP="00293402">
      <w:pPr>
        <w:jc w:val="both"/>
        <w:rPr>
          <w:rFonts w:ascii="Times New Roman" w:hAnsi="Times New Roman" w:cs="Times New Roman"/>
          <w:b/>
          <w:sz w:val="24"/>
          <w:szCs w:val="24"/>
          <w:lang w:val="kk-KZ"/>
        </w:rPr>
      </w:pPr>
    </w:p>
    <w:p w:rsidR="0018342D" w:rsidRPr="00995473" w:rsidRDefault="0018342D" w:rsidP="0018342D">
      <w:pPr>
        <w:jc w:val="both"/>
        <w:rPr>
          <w:lang w:val="kk-KZ"/>
        </w:rPr>
      </w:pPr>
      <w:r w:rsidRPr="00995473">
        <w:rPr>
          <w:rFonts w:ascii="Times New Roman" w:hAnsi="Times New Roman" w:cs="Times New Roman"/>
          <w:b/>
          <w:sz w:val="24"/>
          <w:szCs w:val="24"/>
          <w:lang w:val="kk-KZ"/>
        </w:rPr>
        <w:t xml:space="preserve">МОДУЛЬ 4 </w:t>
      </w:r>
      <w:r w:rsidRPr="00995473">
        <w:rPr>
          <w:b/>
          <w:lang w:val="kk-KZ"/>
        </w:rPr>
        <w:t xml:space="preserve"> </w:t>
      </w:r>
      <w:r w:rsidR="00B627B2">
        <w:rPr>
          <w:rFonts w:ascii="Times New Roman" w:hAnsi="Times New Roman" w:cs="Times New Roman"/>
          <w:b/>
          <w:sz w:val="24"/>
          <w:szCs w:val="24"/>
          <w:lang w:val="kk-KZ"/>
        </w:rPr>
        <w:t>Т</w:t>
      </w:r>
      <w:r w:rsidR="00B627B2" w:rsidRPr="00995473">
        <w:rPr>
          <w:rFonts w:ascii="Times New Roman" w:hAnsi="Times New Roman" w:cs="Times New Roman"/>
          <w:b/>
          <w:sz w:val="24"/>
          <w:szCs w:val="24"/>
          <w:lang w:val="kk-KZ"/>
        </w:rPr>
        <w:t>оптың әлеуметтік психологиясы</w:t>
      </w:r>
    </w:p>
    <w:p w:rsidR="0018342D" w:rsidRPr="00995473" w:rsidRDefault="0018342D" w:rsidP="0018342D">
      <w:pPr>
        <w:jc w:val="both"/>
        <w:rPr>
          <w:lang w:val="kk-KZ"/>
        </w:rPr>
      </w:pPr>
      <w:r w:rsidRPr="00995473">
        <w:rPr>
          <w:rFonts w:ascii="Times New Roman" w:hAnsi="Times New Roman" w:cs="Times New Roman"/>
          <w:b/>
          <w:sz w:val="24"/>
          <w:szCs w:val="24"/>
          <w:lang w:val="kk-KZ"/>
        </w:rPr>
        <w:t>4.1</w:t>
      </w:r>
      <w:r w:rsidRPr="00995473">
        <w:rPr>
          <w:lang w:val="kk-KZ"/>
        </w:rPr>
        <w:t xml:space="preserve"> </w:t>
      </w:r>
      <w:r w:rsidRPr="00995473">
        <w:rPr>
          <w:rFonts w:ascii="Times New Roman" w:hAnsi="Times New Roman" w:cs="Times New Roman"/>
          <w:b/>
          <w:sz w:val="24"/>
          <w:szCs w:val="24"/>
          <w:lang w:val="kk-KZ"/>
        </w:rPr>
        <w:t>Тұлға және топ :өзара қатынас және әсер ету мәселесі.</w:t>
      </w:r>
    </w:p>
    <w:p w:rsidR="0018342D" w:rsidRPr="00995473" w:rsidRDefault="0018342D" w:rsidP="0018342D">
      <w:pPr>
        <w:spacing w:after="0" w:line="240" w:lineRule="auto"/>
        <w:ind w:firstLine="567"/>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Шағын топты әлеуметтік-психологиялық зерттеу мәселесі ретінде тұлға эәне қауымдастықтың өзара қатынасы.Топтың норма түсінігі.Топтық әсер ету механизмдері мен құралдары.Конформизм феномені.Ұйымдасқан құрылымдардағы тұлға.Топтағы тұлғаның әлеуметтік-психологиялық статус  түсінігі.Статус және рөл түсінігінің ара қатынасы.Әлеуметтік-психологиялық ахуал көріністері және зерттеу әдістері.Топтағы тұлғаны диагностикалау әдістері.</w:t>
      </w:r>
    </w:p>
    <w:p w:rsidR="0018342D" w:rsidRPr="00995473" w:rsidRDefault="0018342D" w:rsidP="00356048">
      <w:pPr>
        <w:spacing w:after="0" w:line="240" w:lineRule="auto"/>
        <w:ind w:firstLine="567"/>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Шағын топтың генезисі мен дамуы. Шағын топтың пайда болуының объективті және субъективті себепкерлері әлеуметтік-психологиялық құбылыс ретінде.Әлеуметтік сәйкестілік түсінігі.</w:t>
      </w:r>
    </w:p>
    <w:p w:rsidR="0018342D" w:rsidRPr="00995473" w:rsidRDefault="0018342D" w:rsidP="00356048">
      <w:pPr>
        <w:spacing w:after="0" w:line="240" w:lineRule="auto"/>
        <w:ind w:firstLine="567"/>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lastRenderedPageBreak/>
        <w:t>Топ дамушы жүйе ретінде. Топтың даму үлгілері (Б.Такмен, Г.Стенфорд, А.В.Петровский, Л.И.Уманский және т.б). Топ өмірлік іс-әрекетінің сыртқы және ішкі қайшылықтары оның дамуының қайнар көзі ретінде. Топтың интеграция және дифференциация түсінігі. Топтың «интеграциясы», «тұтастығы», «сиымдылығы», «ұйымшылдығы», «құрылымдық-бағдарлы бірлігі» түсініктерінің арақатынасы.</w:t>
      </w:r>
      <w:r w:rsidR="009B1EC1" w:rsidRPr="00995473">
        <w:rPr>
          <w:rFonts w:ascii="Times New Roman" w:hAnsi="Times New Roman" w:cs="Times New Roman"/>
          <w:sz w:val="24"/>
          <w:szCs w:val="24"/>
          <w:lang w:val="kk-KZ"/>
        </w:rPr>
        <w:t xml:space="preserve"> </w:t>
      </w:r>
      <w:r w:rsidRPr="00995473">
        <w:rPr>
          <w:rFonts w:ascii="Times New Roman" w:hAnsi="Times New Roman" w:cs="Times New Roman"/>
          <w:sz w:val="24"/>
          <w:szCs w:val="24"/>
          <w:lang w:val="kk-KZ"/>
        </w:rPr>
        <w:t>Отандық әлеумттік психологиядағы ұжым мәселесі.</w:t>
      </w:r>
    </w:p>
    <w:p w:rsidR="00356048" w:rsidRPr="00995473" w:rsidRDefault="00356048" w:rsidP="00356048">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Топтық шешім қабылдау процесі. «Топтардың поляризациясы» құбылысы. Топтық пікірталас, «брейнсторминг» топтық шешім қабылдау өнімділігін арттыру әдісі ретінде. Шағын топ типтері мен олардың өнімділік көрсеткіштері.</w:t>
      </w:r>
    </w:p>
    <w:p w:rsidR="0018342D" w:rsidRPr="00995473" w:rsidRDefault="0018342D" w:rsidP="00356048">
      <w:pPr>
        <w:spacing w:after="0" w:line="240" w:lineRule="auto"/>
        <w:ind w:firstLine="567"/>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Шағын топта қалыптасатын өмірлік іс-әрекеттің әлеуметтік-психологиялық аспектілері</w:t>
      </w:r>
    </w:p>
    <w:p w:rsidR="0018342D" w:rsidRPr="00995473" w:rsidRDefault="0018342D" w:rsidP="00356048">
      <w:pPr>
        <w:spacing w:after="0" w:line="240" w:lineRule="auto"/>
        <w:ind w:firstLine="567"/>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Топ бірлескен іс-әрекет субъектісі ретінде.</w:t>
      </w:r>
      <w:r w:rsidR="009B1EC1" w:rsidRPr="00995473">
        <w:rPr>
          <w:rFonts w:ascii="Times New Roman" w:hAnsi="Times New Roman" w:cs="Times New Roman"/>
          <w:sz w:val="24"/>
          <w:szCs w:val="24"/>
          <w:lang w:val="kk-KZ"/>
        </w:rPr>
        <w:t xml:space="preserve"> </w:t>
      </w:r>
      <w:r w:rsidRPr="00995473">
        <w:rPr>
          <w:rFonts w:ascii="Times New Roman" w:hAnsi="Times New Roman" w:cs="Times New Roman"/>
          <w:sz w:val="24"/>
          <w:szCs w:val="24"/>
          <w:lang w:val="kk-KZ"/>
        </w:rPr>
        <w:t>(Г.М.Андреева,</w:t>
      </w:r>
      <w:r w:rsidR="009B1EC1" w:rsidRPr="00995473">
        <w:rPr>
          <w:rFonts w:ascii="Times New Roman" w:hAnsi="Times New Roman" w:cs="Times New Roman"/>
          <w:sz w:val="24"/>
          <w:szCs w:val="24"/>
          <w:lang w:val="kk-KZ"/>
        </w:rPr>
        <w:t xml:space="preserve"> </w:t>
      </w:r>
      <w:r w:rsidRPr="00995473">
        <w:rPr>
          <w:rFonts w:ascii="Times New Roman" w:hAnsi="Times New Roman" w:cs="Times New Roman"/>
          <w:sz w:val="24"/>
          <w:szCs w:val="24"/>
          <w:lang w:val="kk-KZ"/>
        </w:rPr>
        <w:t>А.В.Петровский және т.б).</w:t>
      </w:r>
    </w:p>
    <w:p w:rsidR="0018342D" w:rsidRPr="00995473" w:rsidRDefault="0018342D" w:rsidP="00356048">
      <w:pPr>
        <w:spacing w:after="0" w:line="240" w:lineRule="auto"/>
        <w:ind w:firstLine="567"/>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Жетекшілік пен лидерлік топтың топтың өмірлік іс-әрекеті процестерін басқару феномені ретінде.</w:t>
      </w:r>
    </w:p>
    <w:p w:rsidR="00923BA2" w:rsidRPr="00995473" w:rsidRDefault="00923BA2" w:rsidP="00923BA2">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sz w:val="24"/>
          <w:szCs w:val="24"/>
          <w:lang w:val="kk-KZ"/>
        </w:rPr>
        <w:t xml:space="preserve">   </w:t>
      </w:r>
      <w:r w:rsidRPr="00995473">
        <w:rPr>
          <w:rFonts w:ascii="Times New Roman" w:hAnsi="Times New Roman" w:cs="Times New Roman"/>
          <w:b/>
          <w:sz w:val="24"/>
          <w:szCs w:val="24"/>
          <w:lang w:val="kk-KZ"/>
        </w:rPr>
        <w:t xml:space="preserve"> Топаралық қатынас психологиясы</w:t>
      </w:r>
    </w:p>
    <w:p w:rsidR="00923BA2" w:rsidRPr="00995473" w:rsidRDefault="00923BA2" w:rsidP="00923BA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Топаралық қатынас психологиясын зерттеу бағыттары. «Топаралық дискриминация», «топішілік фаворитизм» әлеуметтік-психологиялық феномен ретінде. Топаралық қатынас және әлеуметтік әділеттілік мәселесі.</w:t>
      </w:r>
    </w:p>
    <w:p w:rsidR="00923BA2" w:rsidRPr="00995473" w:rsidRDefault="00923BA2" w:rsidP="00923BA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Этносаралық қабылдаудың әлеуметтік-психологиялық заңдылықтары және олардың ұлтаралық қатынастардың дамуындағы рөлі. Этникалық стереотип түсінігі. Этнопсихологиялық феномендерді талдаудағы салыстырмалы-мәдени бағыт.</w:t>
      </w:r>
    </w:p>
    <w:p w:rsidR="0018342D" w:rsidRPr="00995473" w:rsidRDefault="0018342D" w:rsidP="00923BA2">
      <w:pPr>
        <w:spacing w:after="0" w:line="240" w:lineRule="auto"/>
        <w:ind w:firstLine="567"/>
        <w:jc w:val="both"/>
        <w:rPr>
          <w:rFonts w:ascii="Times New Roman" w:hAnsi="Times New Roman" w:cs="Times New Roman"/>
          <w:b/>
          <w:sz w:val="24"/>
          <w:szCs w:val="24"/>
          <w:lang w:val="kk-KZ"/>
        </w:rPr>
      </w:pPr>
    </w:p>
    <w:p w:rsidR="00923BA2" w:rsidRPr="00995473" w:rsidRDefault="00B627B2" w:rsidP="00923BA2">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4.2.</w:t>
      </w:r>
      <w:r w:rsidR="00923BA2" w:rsidRPr="00995473">
        <w:rPr>
          <w:rFonts w:ascii="Times New Roman" w:hAnsi="Times New Roman" w:cs="Times New Roman"/>
          <w:b/>
          <w:sz w:val="24"/>
          <w:szCs w:val="24"/>
          <w:lang w:val="kk-KZ"/>
        </w:rPr>
        <w:t xml:space="preserve"> Үлкен әлеуметтік топтардың психологиялық сипаттамалары</w:t>
      </w:r>
    </w:p>
    <w:p w:rsidR="00923BA2" w:rsidRPr="00995473" w:rsidRDefault="00923BA2" w:rsidP="00923BA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Әлеуметтік психологиядағы үлкен топтарды зерттеудің теориялық және әдістемелік принциптері, мәселелері. Үлкен әлеуметтік топтардың жіктелуі. Ұйымдаспаған табиғи (тобыр, демонстрация және т.б.) және жартылай ұйымдасқан уақытша (публика, митинг, аудитория және т.б.) үлкен топтардың өмірлік іс-әрекетінің психологиялық аспектілері. Ұйымдасқан, тұрақты үлкен топтар (әлеуметтік класс, этнос, қабат, кәсіби топтар, саяси партиялар т.с.с.) психологиялық сипаттамасы. </w:t>
      </w:r>
    </w:p>
    <w:p w:rsidR="00923BA2" w:rsidRPr="00995473" w:rsidRDefault="00923BA2" w:rsidP="00923BA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Бұқаралық қоғамдық құбылыстар және олардың әлеуметтік-психологиялық негізі. Бұқаралық қоғамдық құбылыстар қалыптасуының ұзақ уақытты және жағдайлы (геобиоаймақты, әлеуметтік-экономикалық, саяси, мигрантты-демографиялық, діни, этникалық) алғышарттары.</w:t>
      </w:r>
    </w:p>
    <w:p w:rsidR="00923BA2" w:rsidRPr="00995473" w:rsidRDefault="00923BA2" w:rsidP="00923BA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Өмір бейнесі және тұлғаның өзіндік ұлттық сана-сезімінің ерекшеліктері. Әлеуметтік жүріс-тұрысының этномәдени ерекшеліктері. Этнос аралық конфликтілердің әлеуметтік-психологиялық аспектілері.</w:t>
      </w:r>
    </w:p>
    <w:p w:rsidR="00923BA2" w:rsidRPr="00995473" w:rsidRDefault="00923BA2" w:rsidP="00923BA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Саяси әлеуметтену мәселесі және таңдау жағдайындағы бұқара жүріс-тұрысы. Діни қауымдастықтар мен ұйымдардың психологиялық сипаттамалары.</w:t>
      </w:r>
    </w:p>
    <w:p w:rsidR="00923BA2" w:rsidRPr="00995473" w:rsidRDefault="00923BA2" w:rsidP="00923BA2">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      Тобырдың әлеуметтік-психологиялық механизмдері мен динамикасы. Тобырдағы жеке адам жүріс-тұрысы. Үрей түсінігі. Бұқаралық жүріс-тұрыс заңдылықтарын түсіну үшін еліктеу, иландыру, жұғу процестерін зерттеудің маңызы. </w:t>
      </w:r>
    </w:p>
    <w:p w:rsidR="0018342D" w:rsidRPr="00995473" w:rsidRDefault="0018342D" w:rsidP="00923BA2">
      <w:pPr>
        <w:spacing w:after="0" w:line="240" w:lineRule="auto"/>
        <w:ind w:firstLine="567"/>
        <w:jc w:val="both"/>
        <w:rPr>
          <w:rFonts w:ascii="Times New Roman" w:hAnsi="Times New Roman" w:cs="Times New Roman"/>
          <w:b/>
          <w:sz w:val="24"/>
          <w:szCs w:val="24"/>
          <w:lang w:val="kk-KZ"/>
        </w:rPr>
      </w:pPr>
    </w:p>
    <w:p w:rsidR="0018342D" w:rsidRPr="00995473" w:rsidRDefault="0018342D" w:rsidP="00923BA2">
      <w:pPr>
        <w:spacing w:line="240" w:lineRule="auto"/>
        <w:jc w:val="both"/>
        <w:rPr>
          <w:b/>
          <w:sz w:val="28"/>
          <w:szCs w:val="28"/>
          <w:lang w:val="kk-KZ"/>
        </w:rPr>
      </w:pPr>
    </w:p>
    <w:p w:rsidR="0018342D" w:rsidRDefault="0018342D" w:rsidP="00923BA2">
      <w:pPr>
        <w:spacing w:line="240" w:lineRule="auto"/>
        <w:jc w:val="both"/>
        <w:rPr>
          <w:b/>
          <w:sz w:val="28"/>
          <w:szCs w:val="28"/>
          <w:lang w:val="kk-KZ"/>
        </w:rPr>
      </w:pPr>
    </w:p>
    <w:p w:rsidR="00B627B2" w:rsidRDefault="00B627B2" w:rsidP="00923BA2">
      <w:pPr>
        <w:spacing w:line="240" w:lineRule="auto"/>
        <w:jc w:val="both"/>
        <w:rPr>
          <w:b/>
          <w:sz w:val="28"/>
          <w:szCs w:val="28"/>
          <w:lang w:val="kk-KZ"/>
        </w:rPr>
      </w:pPr>
    </w:p>
    <w:p w:rsidR="00B627B2" w:rsidRDefault="00B627B2" w:rsidP="00923BA2">
      <w:pPr>
        <w:spacing w:line="240" w:lineRule="auto"/>
        <w:jc w:val="both"/>
        <w:rPr>
          <w:b/>
          <w:sz w:val="28"/>
          <w:szCs w:val="28"/>
          <w:lang w:val="kk-KZ"/>
        </w:rPr>
      </w:pPr>
    </w:p>
    <w:p w:rsidR="00B627B2" w:rsidRPr="00995473" w:rsidRDefault="00B627B2" w:rsidP="00923BA2">
      <w:pPr>
        <w:spacing w:line="240" w:lineRule="auto"/>
        <w:jc w:val="both"/>
        <w:rPr>
          <w:b/>
          <w:sz w:val="28"/>
          <w:szCs w:val="28"/>
          <w:lang w:val="kk-KZ"/>
        </w:rPr>
      </w:pPr>
    </w:p>
    <w:p w:rsidR="00F30C27" w:rsidRPr="00995473" w:rsidRDefault="00F30C27" w:rsidP="00F30C27">
      <w:pPr>
        <w:spacing w:after="0" w:line="240" w:lineRule="auto"/>
        <w:ind w:firstLine="567"/>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lastRenderedPageBreak/>
        <w:t>3 Ұсынылған әдебиеттер тізімі</w:t>
      </w:r>
    </w:p>
    <w:p w:rsidR="00F30C27" w:rsidRPr="00995473" w:rsidRDefault="00F30C27" w:rsidP="00F30C27">
      <w:pPr>
        <w:spacing w:after="0" w:line="240" w:lineRule="auto"/>
        <w:jc w:val="both"/>
        <w:rPr>
          <w:rFonts w:ascii="Times New Roman" w:hAnsi="Times New Roman" w:cs="Times New Roman"/>
          <w:b/>
          <w:sz w:val="24"/>
          <w:szCs w:val="24"/>
          <w:lang w:val="kk-KZ"/>
        </w:rPr>
      </w:pPr>
    </w:p>
    <w:p w:rsidR="00F30C27" w:rsidRPr="00995473" w:rsidRDefault="00F30C27" w:rsidP="00356048">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Негізгі:</w:t>
      </w:r>
    </w:p>
    <w:p w:rsidR="00356048" w:rsidRPr="00995473" w:rsidRDefault="00356048" w:rsidP="00356048">
      <w:pPr>
        <w:pStyle w:val="a7"/>
        <w:numPr>
          <w:ilvl w:val="0"/>
          <w:numId w:val="37"/>
        </w:numPr>
        <w:jc w:val="both"/>
        <w:rPr>
          <w:lang w:val="kk-KZ"/>
        </w:rPr>
      </w:pPr>
      <w:r w:rsidRPr="00995473">
        <w:rPr>
          <w:lang w:val="kk-KZ"/>
        </w:rPr>
        <w:t>Андреева Г.М Социальная психология.-М: МГУ,1.-363с.</w:t>
      </w:r>
    </w:p>
    <w:p w:rsidR="00356048" w:rsidRPr="00995473" w:rsidRDefault="00356048" w:rsidP="00356048">
      <w:pPr>
        <w:pStyle w:val="a7"/>
        <w:numPr>
          <w:ilvl w:val="0"/>
          <w:numId w:val="37"/>
        </w:numPr>
        <w:jc w:val="both"/>
        <w:rPr>
          <w:lang w:val="kk-KZ"/>
        </w:rPr>
      </w:pPr>
      <w:r w:rsidRPr="00995473">
        <w:rPr>
          <w:lang w:val="kk-KZ"/>
        </w:rPr>
        <w:t>Крысько В.Г. Социальная психология</w:t>
      </w:r>
      <w:r w:rsidRPr="00995473">
        <w:t>:</w:t>
      </w:r>
      <w:r w:rsidRPr="00995473">
        <w:rPr>
          <w:lang w:val="kk-KZ"/>
        </w:rPr>
        <w:t>учебник для бакалавров.-4-е изд.,перераб.-М.:Издательство Юрайт,14.-3 с.</w:t>
      </w:r>
    </w:p>
    <w:p w:rsidR="00356048" w:rsidRPr="00995473" w:rsidRDefault="00356048" w:rsidP="00356048">
      <w:pPr>
        <w:pStyle w:val="a7"/>
        <w:numPr>
          <w:ilvl w:val="0"/>
          <w:numId w:val="37"/>
        </w:numPr>
        <w:jc w:val="both"/>
        <w:rPr>
          <w:lang w:val="kk-KZ"/>
        </w:rPr>
      </w:pPr>
      <w:r w:rsidRPr="00995473">
        <w:rPr>
          <w:lang w:val="kk-KZ"/>
        </w:rPr>
        <w:t>Немов Р.С.,Алтунина И.Р. Социальная психология Учебное пособие.—Минск,1,-43 с.</w:t>
      </w:r>
    </w:p>
    <w:p w:rsidR="00356048" w:rsidRPr="00995473" w:rsidRDefault="00356048" w:rsidP="00356048">
      <w:pPr>
        <w:pStyle w:val="a7"/>
        <w:numPr>
          <w:ilvl w:val="0"/>
          <w:numId w:val="37"/>
        </w:numPr>
        <w:jc w:val="both"/>
        <w:rPr>
          <w:lang w:val="kk-KZ"/>
        </w:rPr>
      </w:pPr>
      <w:r w:rsidRPr="00995473">
        <w:rPr>
          <w:lang w:val="kk-KZ"/>
        </w:rPr>
        <w:t>Янчук В.А.Введение в социальную психологию.Учебное пособие.-М.Издательство «Омега-Л», -176 с.</w:t>
      </w:r>
    </w:p>
    <w:p w:rsidR="00356048" w:rsidRPr="00995473" w:rsidRDefault="00356048" w:rsidP="00356048">
      <w:pPr>
        <w:pStyle w:val="a7"/>
        <w:numPr>
          <w:ilvl w:val="0"/>
          <w:numId w:val="37"/>
        </w:numPr>
        <w:jc w:val="both"/>
        <w:rPr>
          <w:lang w:val="kk-KZ"/>
        </w:rPr>
      </w:pPr>
      <w:r w:rsidRPr="00995473">
        <w:rPr>
          <w:lang w:val="kk-KZ"/>
        </w:rPr>
        <w:t>Кричевский Р.Л. Дубовская Е.М Соцальная психология малой группы: Учебное пособие для вузов.-М.Аспект Пресс,1.- -31 с.</w:t>
      </w:r>
    </w:p>
    <w:p w:rsidR="00356048" w:rsidRPr="00995473" w:rsidRDefault="00356048" w:rsidP="00356048">
      <w:pPr>
        <w:pStyle w:val="a7"/>
        <w:numPr>
          <w:ilvl w:val="0"/>
          <w:numId w:val="37"/>
        </w:numPr>
        <w:jc w:val="both"/>
        <w:rPr>
          <w:lang w:val="kk-KZ"/>
        </w:rPr>
      </w:pPr>
      <w:r w:rsidRPr="00995473">
        <w:rPr>
          <w:lang w:val="kk-KZ"/>
        </w:rPr>
        <w:t>Ахтаева Н.С. Әлеуметтік психология: Оқу құралы Н.С.Ахтаева А.И.Абдигапбарова,З.Н.Бекбаева.-Алматы:Қазақ университеті.</w:t>
      </w:r>
    </w:p>
    <w:p w:rsidR="00356048" w:rsidRPr="00995473" w:rsidRDefault="00356048" w:rsidP="00356048">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Қосымша:</w:t>
      </w:r>
    </w:p>
    <w:p w:rsidR="00356048" w:rsidRPr="00995473" w:rsidRDefault="00356048" w:rsidP="00356048">
      <w:pPr>
        <w:pStyle w:val="a7"/>
        <w:numPr>
          <w:ilvl w:val="0"/>
          <w:numId w:val="38"/>
        </w:numPr>
        <w:jc w:val="both"/>
        <w:rPr>
          <w:lang w:val="kk-KZ"/>
        </w:rPr>
      </w:pPr>
      <w:r w:rsidRPr="00995473">
        <w:rPr>
          <w:lang w:val="kk-KZ"/>
        </w:rPr>
        <w:t>Қалымбетова Э.К. Әлеуметтік психология:Оқу құралы.-Алматы:Қазақ университеті.</w:t>
      </w:r>
    </w:p>
    <w:p w:rsidR="00356048" w:rsidRPr="00995473" w:rsidRDefault="00356048" w:rsidP="00356048">
      <w:pPr>
        <w:pStyle w:val="a7"/>
        <w:numPr>
          <w:ilvl w:val="0"/>
          <w:numId w:val="38"/>
        </w:numPr>
        <w:jc w:val="both"/>
        <w:rPr>
          <w:lang w:val="kk-KZ"/>
        </w:rPr>
      </w:pPr>
      <w:r w:rsidRPr="00995473">
        <w:rPr>
          <w:lang w:val="kk-KZ"/>
        </w:rPr>
        <w:t>Белинская Е.П.,Тихомандрицкая О.А.Социальная психология личности:Учебное пособие для вузов.-М., -34 с.</w:t>
      </w:r>
    </w:p>
    <w:p w:rsidR="00356048" w:rsidRPr="00995473" w:rsidRDefault="00356048" w:rsidP="00356048">
      <w:pPr>
        <w:pStyle w:val="a7"/>
        <w:numPr>
          <w:ilvl w:val="0"/>
          <w:numId w:val="38"/>
        </w:numPr>
        <w:jc w:val="both"/>
        <w:rPr>
          <w:lang w:val="kk-KZ"/>
        </w:rPr>
      </w:pPr>
      <w:r w:rsidRPr="00995473">
        <w:rPr>
          <w:lang w:val="kk-KZ"/>
        </w:rPr>
        <w:t>Куницына В.Н.,Казаринова Н.В.,Погольша В.М. Межличностное общение.Учебник для вузов .-СПб., -44 с.</w:t>
      </w:r>
    </w:p>
    <w:p w:rsidR="00356048" w:rsidRPr="00995473" w:rsidRDefault="00356048" w:rsidP="00356048">
      <w:pPr>
        <w:pStyle w:val="a7"/>
        <w:numPr>
          <w:ilvl w:val="0"/>
          <w:numId w:val="38"/>
        </w:numPr>
        <w:jc w:val="both"/>
        <w:rPr>
          <w:lang w:val="kk-KZ"/>
        </w:rPr>
      </w:pPr>
      <w:r w:rsidRPr="00995473">
        <w:rPr>
          <w:lang w:val="kk-KZ"/>
        </w:rPr>
        <w:t>Фернхем А.,Хейвен П. Личность и социальное поведение.-СПб., Питер , -36 с.</w:t>
      </w:r>
    </w:p>
    <w:p w:rsidR="00356048" w:rsidRPr="00995473" w:rsidRDefault="00356048" w:rsidP="00356048">
      <w:pPr>
        <w:pStyle w:val="a7"/>
        <w:numPr>
          <w:ilvl w:val="0"/>
          <w:numId w:val="38"/>
        </w:numPr>
        <w:jc w:val="both"/>
        <w:rPr>
          <w:lang w:val="kk-KZ"/>
        </w:rPr>
      </w:pPr>
      <w:r w:rsidRPr="00995473">
        <w:rPr>
          <w:lang w:val="kk-KZ"/>
        </w:rPr>
        <w:t>Прикладная социальная психология Под ред.А.Н.Сухарева и А.А.Деркача. –Москва-Воронеж. -7 с.</w:t>
      </w:r>
    </w:p>
    <w:p w:rsidR="00356048" w:rsidRPr="00995473" w:rsidRDefault="00356048" w:rsidP="00356048">
      <w:pPr>
        <w:pStyle w:val="a7"/>
        <w:numPr>
          <w:ilvl w:val="0"/>
          <w:numId w:val="38"/>
        </w:numPr>
        <w:jc w:val="both"/>
        <w:rPr>
          <w:lang w:val="kk-KZ"/>
        </w:rPr>
      </w:pPr>
      <w:r w:rsidRPr="00995473">
        <w:rPr>
          <w:lang w:val="kk-KZ"/>
        </w:rPr>
        <w:t xml:space="preserve">Майерс Д.Социальная психология. –СПб </w:t>
      </w:r>
    </w:p>
    <w:p w:rsidR="00F30C27" w:rsidRPr="00995473" w:rsidRDefault="00F30C27" w:rsidP="00F30C27">
      <w:pPr>
        <w:spacing w:after="0" w:line="240" w:lineRule="auto"/>
        <w:jc w:val="both"/>
        <w:rPr>
          <w:rFonts w:ascii="Times New Roman" w:hAnsi="Times New Roman" w:cs="Times New Roman"/>
          <w:b/>
          <w:sz w:val="24"/>
          <w:szCs w:val="24"/>
          <w:lang w:val="kk-KZ"/>
        </w:rPr>
      </w:pPr>
    </w:p>
    <w:p w:rsidR="00F30C27" w:rsidRPr="00995473" w:rsidRDefault="00F30C27" w:rsidP="00F30C27">
      <w:pPr>
        <w:spacing w:after="0" w:line="240" w:lineRule="auto"/>
        <w:jc w:val="both"/>
        <w:rPr>
          <w:rFonts w:ascii="Times New Roman" w:hAnsi="Times New Roman" w:cs="Times New Roman"/>
          <w:b/>
          <w:sz w:val="24"/>
          <w:szCs w:val="24"/>
          <w:lang w:val="kk-KZ"/>
        </w:rPr>
      </w:pPr>
      <w:r w:rsidRPr="00995473">
        <w:rPr>
          <w:rFonts w:ascii="Times New Roman" w:hAnsi="Times New Roman" w:cs="Times New Roman"/>
          <w:b/>
          <w:sz w:val="24"/>
          <w:szCs w:val="24"/>
          <w:lang w:val="kk-KZ"/>
        </w:rPr>
        <w:t>4 Қосымша</w:t>
      </w:r>
    </w:p>
    <w:p w:rsidR="00F30C27" w:rsidRPr="00995473" w:rsidRDefault="00F30C27" w:rsidP="00F30C27">
      <w:pPr>
        <w:spacing w:after="0" w:line="240" w:lineRule="auto"/>
        <w:jc w:val="both"/>
        <w:rPr>
          <w:rFonts w:ascii="Times New Roman" w:hAnsi="Times New Roman" w:cs="Times New Roman"/>
          <w:b/>
          <w:sz w:val="24"/>
          <w:szCs w:val="24"/>
          <w:lang w:val="kk-KZ"/>
        </w:rPr>
      </w:pPr>
    </w:p>
    <w:p w:rsidR="00F30C27" w:rsidRPr="00995473" w:rsidRDefault="00F30C27" w:rsidP="00F30C27">
      <w:pPr>
        <w:spacing w:after="0" w:line="240" w:lineRule="auto"/>
        <w:jc w:val="both"/>
        <w:rPr>
          <w:rFonts w:ascii="Times New Roman" w:hAnsi="Times New Roman" w:cs="Times New Roman"/>
          <w:sz w:val="24"/>
          <w:szCs w:val="24"/>
          <w:lang w:val="kk-KZ"/>
        </w:rPr>
      </w:pPr>
      <w:r w:rsidRPr="00995473">
        <w:rPr>
          <w:rFonts w:ascii="Times New Roman" w:hAnsi="Times New Roman" w:cs="Times New Roman"/>
          <w:sz w:val="24"/>
          <w:szCs w:val="24"/>
          <w:lang w:val="kk-KZ"/>
        </w:rPr>
        <w:t xml:space="preserve">Пән бойынша білім алушылар үшін оқу бағдарламалары (Syllabus) </w:t>
      </w:r>
    </w:p>
    <w:p w:rsidR="00A77934" w:rsidRPr="00995473" w:rsidRDefault="00A77934" w:rsidP="00F30C27">
      <w:pPr>
        <w:spacing w:after="0" w:line="240" w:lineRule="auto"/>
        <w:rPr>
          <w:rFonts w:ascii="Times New Roman" w:hAnsi="Times New Roman" w:cs="Times New Roman"/>
          <w:sz w:val="24"/>
          <w:szCs w:val="24"/>
          <w:lang w:val="kk-KZ"/>
        </w:rPr>
      </w:pPr>
    </w:p>
    <w:p w:rsidR="00ED7486" w:rsidRPr="00995473" w:rsidRDefault="00ED7486" w:rsidP="00F30C27">
      <w:pPr>
        <w:spacing w:after="0" w:line="240" w:lineRule="auto"/>
        <w:rPr>
          <w:rFonts w:ascii="Times New Roman" w:hAnsi="Times New Roman" w:cs="Times New Roman"/>
          <w:sz w:val="24"/>
          <w:szCs w:val="24"/>
          <w:lang w:val="kk-KZ"/>
        </w:rPr>
      </w:pPr>
    </w:p>
    <w:p w:rsidR="00ED7486" w:rsidRPr="00995473" w:rsidRDefault="00ED7486" w:rsidP="00F30C27">
      <w:pPr>
        <w:spacing w:after="0" w:line="240" w:lineRule="auto"/>
        <w:rPr>
          <w:rFonts w:ascii="Times New Roman" w:hAnsi="Times New Roman" w:cs="Times New Roman"/>
          <w:sz w:val="24"/>
          <w:szCs w:val="24"/>
          <w:lang w:val="kk-KZ"/>
        </w:rPr>
      </w:pPr>
    </w:p>
    <w:p w:rsidR="00ED7486" w:rsidRPr="00995473" w:rsidRDefault="00ED7486" w:rsidP="00F30C27">
      <w:pPr>
        <w:spacing w:after="0" w:line="240" w:lineRule="auto"/>
        <w:rPr>
          <w:rFonts w:ascii="Times New Roman" w:hAnsi="Times New Roman" w:cs="Times New Roman"/>
          <w:sz w:val="24"/>
          <w:szCs w:val="24"/>
          <w:lang w:val="kk-KZ"/>
        </w:rPr>
      </w:pPr>
    </w:p>
    <w:p w:rsidR="00ED7486" w:rsidRPr="00995473" w:rsidRDefault="00ED7486" w:rsidP="00F30C27">
      <w:pPr>
        <w:spacing w:after="0" w:line="240" w:lineRule="auto"/>
        <w:rPr>
          <w:rFonts w:ascii="Times New Roman" w:hAnsi="Times New Roman" w:cs="Times New Roman"/>
          <w:sz w:val="24"/>
          <w:szCs w:val="24"/>
          <w:lang w:val="kk-KZ"/>
        </w:rPr>
      </w:pPr>
    </w:p>
    <w:p w:rsidR="00ED7486" w:rsidRPr="00995473" w:rsidRDefault="00ED7486" w:rsidP="00F30C27">
      <w:pPr>
        <w:spacing w:after="0" w:line="240" w:lineRule="auto"/>
        <w:rPr>
          <w:rFonts w:ascii="Times New Roman" w:hAnsi="Times New Roman" w:cs="Times New Roman"/>
          <w:sz w:val="24"/>
          <w:szCs w:val="24"/>
          <w:lang w:val="kk-KZ"/>
        </w:rPr>
      </w:pPr>
    </w:p>
    <w:p w:rsidR="00ED7486" w:rsidRPr="00995473" w:rsidRDefault="00ED7486" w:rsidP="00F30C27">
      <w:pPr>
        <w:spacing w:after="0" w:line="240" w:lineRule="auto"/>
        <w:rPr>
          <w:rFonts w:ascii="Times New Roman" w:hAnsi="Times New Roman" w:cs="Times New Roman"/>
          <w:sz w:val="24"/>
          <w:szCs w:val="24"/>
          <w:lang w:val="kk-KZ"/>
        </w:rPr>
      </w:pPr>
    </w:p>
    <w:p w:rsidR="00ED7486" w:rsidRPr="00995473" w:rsidRDefault="00ED7486" w:rsidP="00F30C27">
      <w:pPr>
        <w:spacing w:after="0" w:line="240" w:lineRule="auto"/>
        <w:rPr>
          <w:rFonts w:ascii="Times New Roman" w:hAnsi="Times New Roman" w:cs="Times New Roman"/>
          <w:sz w:val="24"/>
          <w:szCs w:val="24"/>
          <w:lang w:val="kk-KZ"/>
        </w:rPr>
      </w:pPr>
    </w:p>
    <w:p w:rsidR="00ED7486" w:rsidRPr="00995473" w:rsidRDefault="00ED7486" w:rsidP="00F30C27">
      <w:pPr>
        <w:spacing w:after="0" w:line="240" w:lineRule="auto"/>
        <w:rPr>
          <w:rFonts w:ascii="Times New Roman" w:hAnsi="Times New Roman" w:cs="Times New Roman"/>
          <w:sz w:val="24"/>
          <w:szCs w:val="24"/>
          <w:lang w:val="kk-KZ"/>
        </w:rPr>
      </w:pPr>
    </w:p>
    <w:p w:rsidR="00ED7486" w:rsidRPr="00995473" w:rsidRDefault="00ED7486" w:rsidP="00F30C27">
      <w:pPr>
        <w:spacing w:after="0" w:line="240" w:lineRule="auto"/>
        <w:rPr>
          <w:rFonts w:ascii="Times New Roman" w:hAnsi="Times New Roman" w:cs="Times New Roman"/>
          <w:sz w:val="24"/>
          <w:szCs w:val="24"/>
          <w:lang w:val="kk-KZ"/>
        </w:rPr>
      </w:pPr>
    </w:p>
    <w:p w:rsidR="006269D2" w:rsidRPr="00995473" w:rsidRDefault="006269D2" w:rsidP="00F30C27">
      <w:pPr>
        <w:spacing w:after="0" w:line="240" w:lineRule="auto"/>
        <w:rPr>
          <w:rFonts w:ascii="Times New Roman" w:hAnsi="Times New Roman" w:cs="Times New Roman"/>
          <w:sz w:val="24"/>
          <w:szCs w:val="24"/>
          <w:lang w:val="kk-KZ"/>
        </w:rPr>
      </w:pPr>
    </w:p>
    <w:p w:rsidR="006269D2" w:rsidRPr="00995473" w:rsidRDefault="006269D2" w:rsidP="00F30C27">
      <w:pPr>
        <w:spacing w:after="0" w:line="240" w:lineRule="auto"/>
        <w:rPr>
          <w:rFonts w:ascii="Times New Roman" w:hAnsi="Times New Roman" w:cs="Times New Roman"/>
          <w:sz w:val="24"/>
          <w:szCs w:val="24"/>
          <w:lang w:val="kk-KZ"/>
        </w:rPr>
      </w:pPr>
    </w:p>
    <w:p w:rsidR="006269D2" w:rsidRPr="00995473" w:rsidRDefault="006269D2" w:rsidP="00F30C27">
      <w:pPr>
        <w:spacing w:after="0" w:line="240" w:lineRule="auto"/>
        <w:rPr>
          <w:rFonts w:ascii="Times New Roman" w:hAnsi="Times New Roman" w:cs="Times New Roman"/>
          <w:sz w:val="24"/>
          <w:szCs w:val="24"/>
          <w:lang w:val="kk-KZ"/>
        </w:rPr>
      </w:pPr>
    </w:p>
    <w:p w:rsidR="006269D2" w:rsidRPr="00995473" w:rsidRDefault="006269D2" w:rsidP="00F30C27">
      <w:pPr>
        <w:spacing w:after="0" w:line="240" w:lineRule="auto"/>
        <w:rPr>
          <w:rFonts w:ascii="Times New Roman" w:hAnsi="Times New Roman" w:cs="Times New Roman"/>
          <w:sz w:val="24"/>
          <w:szCs w:val="24"/>
          <w:lang w:val="kk-KZ"/>
        </w:rPr>
      </w:pPr>
    </w:p>
    <w:p w:rsidR="006269D2" w:rsidRPr="00995473" w:rsidRDefault="006269D2" w:rsidP="00F30C27">
      <w:pPr>
        <w:spacing w:after="0" w:line="240" w:lineRule="auto"/>
        <w:rPr>
          <w:rFonts w:ascii="Times New Roman" w:hAnsi="Times New Roman" w:cs="Times New Roman"/>
          <w:sz w:val="24"/>
          <w:szCs w:val="24"/>
          <w:lang w:val="kk-KZ"/>
        </w:rPr>
      </w:pPr>
    </w:p>
    <w:p w:rsidR="00565201" w:rsidRPr="00995473" w:rsidRDefault="00565201" w:rsidP="00F30C27">
      <w:pPr>
        <w:spacing w:after="0" w:line="240" w:lineRule="auto"/>
        <w:rPr>
          <w:rFonts w:ascii="Times New Roman" w:hAnsi="Times New Roman" w:cs="Times New Roman"/>
          <w:sz w:val="24"/>
          <w:szCs w:val="24"/>
          <w:lang w:val="kk-KZ"/>
        </w:rPr>
      </w:pPr>
    </w:p>
    <w:p w:rsidR="00565201" w:rsidRPr="00995473" w:rsidRDefault="00565201" w:rsidP="00F30C27">
      <w:pPr>
        <w:spacing w:after="0" w:line="240" w:lineRule="auto"/>
        <w:rPr>
          <w:rFonts w:ascii="Times New Roman" w:hAnsi="Times New Roman" w:cs="Times New Roman"/>
          <w:sz w:val="24"/>
          <w:szCs w:val="24"/>
          <w:lang w:val="kk-KZ"/>
        </w:rPr>
      </w:pPr>
    </w:p>
    <w:p w:rsidR="00565201" w:rsidRPr="00995473" w:rsidRDefault="00565201" w:rsidP="00F30C27">
      <w:pPr>
        <w:spacing w:after="0" w:line="240" w:lineRule="auto"/>
        <w:rPr>
          <w:rFonts w:ascii="Times New Roman" w:hAnsi="Times New Roman" w:cs="Times New Roman"/>
          <w:sz w:val="24"/>
          <w:szCs w:val="24"/>
          <w:lang w:val="kk-KZ"/>
        </w:rPr>
      </w:pPr>
    </w:p>
    <w:p w:rsidR="00565201" w:rsidRPr="00995473" w:rsidRDefault="00565201" w:rsidP="00F30C27">
      <w:pPr>
        <w:spacing w:after="0" w:line="240" w:lineRule="auto"/>
        <w:rPr>
          <w:rFonts w:ascii="Times New Roman" w:hAnsi="Times New Roman" w:cs="Times New Roman"/>
          <w:sz w:val="24"/>
          <w:szCs w:val="24"/>
          <w:lang w:val="kk-KZ"/>
        </w:rPr>
      </w:pPr>
    </w:p>
    <w:p w:rsidR="00565201" w:rsidRPr="00995473" w:rsidRDefault="00565201" w:rsidP="00F30C27">
      <w:pPr>
        <w:spacing w:after="0" w:line="240" w:lineRule="auto"/>
        <w:rPr>
          <w:rFonts w:ascii="Times New Roman" w:hAnsi="Times New Roman" w:cs="Times New Roman"/>
          <w:sz w:val="24"/>
          <w:szCs w:val="24"/>
          <w:lang w:val="kk-KZ"/>
        </w:rPr>
      </w:pPr>
    </w:p>
    <w:p w:rsidR="006269D2" w:rsidRPr="00995473" w:rsidRDefault="006269D2" w:rsidP="00F30C27">
      <w:pPr>
        <w:spacing w:after="0" w:line="240" w:lineRule="auto"/>
        <w:rPr>
          <w:rFonts w:ascii="Times New Roman" w:hAnsi="Times New Roman" w:cs="Times New Roman"/>
          <w:sz w:val="24"/>
          <w:szCs w:val="24"/>
          <w:lang w:val="kk-KZ"/>
        </w:rPr>
      </w:pPr>
    </w:p>
    <w:p w:rsidR="006269D2" w:rsidRDefault="006269D2" w:rsidP="00F30C27">
      <w:pPr>
        <w:spacing w:after="0" w:line="240" w:lineRule="auto"/>
        <w:rPr>
          <w:rFonts w:ascii="Times New Roman" w:hAnsi="Times New Roman" w:cs="Times New Roman"/>
          <w:sz w:val="24"/>
          <w:szCs w:val="24"/>
          <w:lang w:val="kk-KZ"/>
        </w:rPr>
      </w:pPr>
    </w:p>
    <w:p w:rsidR="00B627B2" w:rsidRPr="00995473" w:rsidRDefault="00B627B2" w:rsidP="00F30C27">
      <w:pPr>
        <w:spacing w:after="0" w:line="240" w:lineRule="auto"/>
        <w:rPr>
          <w:rFonts w:ascii="Times New Roman" w:hAnsi="Times New Roman" w:cs="Times New Roman"/>
          <w:sz w:val="24"/>
          <w:szCs w:val="24"/>
          <w:lang w:val="kk-KZ"/>
        </w:rPr>
      </w:pPr>
    </w:p>
    <w:p w:rsidR="00356048" w:rsidRPr="00995473" w:rsidRDefault="00356048" w:rsidP="006269D2">
      <w:pPr>
        <w:spacing w:after="0" w:line="240" w:lineRule="auto"/>
        <w:jc w:val="center"/>
        <w:rPr>
          <w:rFonts w:ascii="Times New Roman" w:hAnsi="Times New Roman" w:cs="Times New Roman"/>
          <w:b/>
          <w:lang w:val="kk-KZ"/>
        </w:rPr>
      </w:pPr>
    </w:p>
    <w:p w:rsidR="006269D2" w:rsidRPr="00995473" w:rsidRDefault="006269D2" w:rsidP="006269D2">
      <w:pPr>
        <w:spacing w:after="0" w:line="240" w:lineRule="auto"/>
        <w:jc w:val="center"/>
        <w:rPr>
          <w:rFonts w:ascii="Times New Roman" w:hAnsi="Times New Roman" w:cs="Times New Roman"/>
          <w:b/>
          <w:lang w:val="kk-KZ"/>
        </w:rPr>
      </w:pPr>
      <w:r w:rsidRPr="00995473">
        <w:rPr>
          <w:rFonts w:ascii="Times New Roman" w:hAnsi="Times New Roman" w:cs="Times New Roman"/>
          <w:b/>
          <w:lang w:val="kk-KZ"/>
        </w:rPr>
        <w:t>Оқу бағдарламасына қосымша</w:t>
      </w:r>
    </w:p>
    <w:p w:rsidR="006269D2" w:rsidRPr="00995473" w:rsidRDefault="006269D2" w:rsidP="006269D2">
      <w:pPr>
        <w:spacing w:after="0" w:line="240" w:lineRule="auto"/>
        <w:jc w:val="center"/>
        <w:rPr>
          <w:rFonts w:ascii="Times New Roman" w:hAnsi="Times New Roman" w:cs="Times New Roman"/>
          <w:b/>
          <w:lang w:val="kk-KZ"/>
        </w:rPr>
      </w:pPr>
      <w:r w:rsidRPr="00995473">
        <w:rPr>
          <w:rFonts w:ascii="Times New Roman" w:hAnsi="Times New Roman" w:cs="Times New Roman"/>
          <w:b/>
          <w:lang w:val="kk-KZ"/>
        </w:rPr>
        <w:t>Білім алушы үшін пән бойынша оқыту бағдарламасы (Syllabus)</w:t>
      </w:r>
    </w:p>
    <w:p w:rsidR="006269D2" w:rsidRPr="00995473" w:rsidRDefault="006269D2" w:rsidP="006269D2">
      <w:pPr>
        <w:spacing w:after="0" w:line="240" w:lineRule="auto"/>
        <w:jc w:val="center"/>
        <w:rPr>
          <w:rFonts w:ascii="Times New Roman" w:hAnsi="Times New Roman" w:cs="Times New Roman"/>
          <w:b/>
          <w:lang w:val="kk-KZ"/>
        </w:rPr>
      </w:pPr>
      <w:r w:rsidRPr="00995473">
        <w:rPr>
          <w:rFonts w:ascii="Times New Roman" w:hAnsi="Times New Roman" w:cs="Times New Roman"/>
          <w:b/>
          <w:lang w:val="kk-KZ"/>
        </w:rPr>
        <w:t xml:space="preserve"> 2017 - 2018 оқу жылына арналған</w:t>
      </w:r>
    </w:p>
    <w:p w:rsidR="006269D2" w:rsidRPr="00995473" w:rsidRDefault="00356048" w:rsidP="006269D2">
      <w:pPr>
        <w:spacing w:after="0" w:line="240" w:lineRule="auto"/>
        <w:jc w:val="center"/>
        <w:rPr>
          <w:rFonts w:ascii="Times New Roman" w:hAnsi="Times New Roman" w:cs="Times New Roman"/>
          <w:b/>
          <w:lang w:val="kk-KZ"/>
        </w:rPr>
      </w:pPr>
      <w:r w:rsidRPr="00995473">
        <w:rPr>
          <w:rFonts w:ascii="Times New Roman" w:hAnsi="Times New Roman" w:cs="Times New Roman"/>
          <w:b/>
          <w:lang w:val="kk-KZ"/>
        </w:rPr>
        <w:t>Әлеуметтік психологияға кіріспе</w:t>
      </w:r>
    </w:p>
    <w:tbl>
      <w:tblPr>
        <w:tblW w:w="102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2"/>
        <w:gridCol w:w="167"/>
        <w:gridCol w:w="154"/>
        <w:gridCol w:w="91"/>
        <w:gridCol w:w="457"/>
        <w:gridCol w:w="120"/>
        <w:gridCol w:w="271"/>
        <w:gridCol w:w="141"/>
        <w:gridCol w:w="75"/>
        <w:gridCol w:w="459"/>
        <w:gridCol w:w="525"/>
        <w:gridCol w:w="89"/>
        <w:gridCol w:w="838"/>
        <w:gridCol w:w="48"/>
        <w:gridCol w:w="938"/>
        <w:gridCol w:w="374"/>
        <w:gridCol w:w="700"/>
        <w:gridCol w:w="233"/>
        <w:gridCol w:w="306"/>
        <w:gridCol w:w="1779"/>
        <w:gridCol w:w="1193"/>
      </w:tblGrid>
      <w:tr w:rsidR="00BE394C" w:rsidRPr="00995473" w:rsidTr="00487BC5">
        <w:tc>
          <w:tcPr>
            <w:tcW w:w="10220" w:type="dxa"/>
            <w:gridSpan w:val="21"/>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jc w:val="center"/>
              <w:rPr>
                <w:rFonts w:ascii="Times New Roman" w:hAnsi="Times New Roman" w:cs="Times New Roman"/>
                <w:b/>
                <w:sz w:val="20"/>
                <w:szCs w:val="20"/>
                <w:lang w:val="kk-KZ"/>
              </w:rPr>
            </w:pPr>
            <w:r w:rsidRPr="00995473">
              <w:rPr>
                <w:rFonts w:ascii="Times New Roman" w:hAnsi="Times New Roman" w:cs="Times New Roman"/>
                <w:b/>
                <w:sz w:val="20"/>
                <w:szCs w:val="20"/>
              </w:rPr>
              <w:t xml:space="preserve">1. </w:t>
            </w:r>
            <w:r w:rsidRPr="00995473">
              <w:rPr>
                <w:rFonts w:ascii="Times New Roman" w:hAnsi="Times New Roman" w:cs="Times New Roman"/>
                <w:b/>
                <w:sz w:val="20"/>
                <w:szCs w:val="20"/>
                <w:lang w:val="kk-KZ"/>
              </w:rPr>
              <w:t>Негізгі мәліметтер</w:t>
            </w:r>
          </w:p>
        </w:tc>
      </w:tr>
      <w:tr w:rsidR="00BE394C" w:rsidRPr="00995473" w:rsidTr="00487BC5">
        <w:tc>
          <w:tcPr>
            <w:tcW w:w="2131" w:type="dxa"/>
            <w:gridSpan w:val="5"/>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sz w:val="20"/>
                <w:szCs w:val="20"/>
              </w:rPr>
            </w:pPr>
            <w:r w:rsidRPr="00995473">
              <w:rPr>
                <w:rFonts w:ascii="Times New Roman" w:hAnsi="Times New Roman" w:cs="Times New Roman"/>
                <w:sz w:val="20"/>
                <w:szCs w:val="20"/>
              </w:rPr>
              <w:t>Факультет</w:t>
            </w:r>
          </w:p>
        </w:tc>
        <w:tc>
          <w:tcPr>
            <w:tcW w:w="8089" w:type="dxa"/>
            <w:gridSpan w:val="16"/>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sz w:val="20"/>
                <w:szCs w:val="20"/>
                <w:lang w:val="kk-KZ"/>
              </w:rPr>
            </w:pPr>
            <w:r w:rsidRPr="00995473">
              <w:rPr>
                <w:rFonts w:ascii="Times New Roman" w:hAnsi="Times New Roman" w:cs="Times New Roman"/>
                <w:sz w:val="20"/>
                <w:szCs w:val="20"/>
                <w:lang w:val="kk-KZ"/>
              </w:rPr>
              <w:t>Гуманитарлық-әлеуметтік</w:t>
            </w:r>
          </w:p>
        </w:tc>
      </w:tr>
      <w:tr w:rsidR="00BE394C" w:rsidRPr="00995473" w:rsidTr="00487BC5">
        <w:tc>
          <w:tcPr>
            <w:tcW w:w="2131" w:type="dxa"/>
            <w:gridSpan w:val="5"/>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sz w:val="20"/>
                <w:szCs w:val="20"/>
                <w:lang w:val="kk-KZ"/>
              </w:rPr>
            </w:pPr>
            <w:r w:rsidRPr="00995473">
              <w:rPr>
                <w:rFonts w:ascii="Times New Roman" w:hAnsi="Times New Roman" w:cs="Times New Roman"/>
                <w:sz w:val="20"/>
                <w:szCs w:val="20"/>
                <w:lang w:val="kk-KZ"/>
              </w:rPr>
              <w:t>Мамандық</w:t>
            </w:r>
          </w:p>
        </w:tc>
        <w:tc>
          <w:tcPr>
            <w:tcW w:w="8089" w:type="dxa"/>
            <w:gridSpan w:val="16"/>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sz w:val="20"/>
                <w:szCs w:val="20"/>
                <w:lang w:val="kk-KZ"/>
              </w:rPr>
            </w:pPr>
            <w:r w:rsidRPr="00995473">
              <w:rPr>
                <w:rFonts w:ascii="Times New Roman" w:hAnsi="Times New Roman" w:cs="Times New Roman"/>
                <w:sz w:val="20"/>
                <w:szCs w:val="20"/>
                <w:lang w:val="en-US"/>
              </w:rPr>
              <w:t>5</w:t>
            </w:r>
            <w:r w:rsidRPr="00995473">
              <w:rPr>
                <w:rFonts w:ascii="Times New Roman" w:hAnsi="Times New Roman" w:cs="Times New Roman"/>
                <w:sz w:val="20"/>
                <w:szCs w:val="20"/>
                <w:lang w:val="kk-KZ"/>
              </w:rPr>
              <w:t>В050300 – Психология</w:t>
            </w:r>
          </w:p>
        </w:tc>
      </w:tr>
      <w:tr w:rsidR="00BE394C" w:rsidRPr="00995473" w:rsidTr="00487BC5">
        <w:tc>
          <w:tcPr>
            <w:tcW w:w="1583" w:type="dxa"/>
            <w:gridSpan w:val="3"/>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sz w:val="20"/>
                <w:szCs w:val="20"/>
              </w:rPr>
            </w:pPr>
            <w:r w:rsidRPr="00995473">
              <w:rPr>
                <w:rFonts w:ascii="Times New Roman" w:hAnsi="Times New Roman" w:cs="Times New Roman"/>
                <w:sz w:val="20"/>
                <w:szCs w:val="20"/>
              </w:rPr>
              <w:t>Курс</w:t>
            </w:r>
          </w:p>
        </w:tc>
        <w:tc>
          <w:tcPr>
            <w:tcW w:w="1155" w:type="dxa"/>
            <w:gridSpan w:val="6"/>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sz w:val="20"/>
                <w:szCs w:val="20"/>
                <w:lang w:val="kk-KZ"/>
              </w:rPr>
            </w:pPr>
            <w:r w:rsidRPr="00995473">
              <w:rPr>
                <w:rFonts w:ascii="Times New Roman" w:hAnsi="Times New Roman" w:cs="Times New Roman"/>
                <w:sz w:val="20"/>
                <w:szCs w:val="20"/>
                <w:lang w:val="kk-KZ"/>
              </w:rPr>
              <w:t>2</w:t>
            </w:r>
          </w:p>
        </w:tc>
        <w:tc>
          <w:tcPr>
            <w:tcW w:w="1073" w:type="dxa"/>
            <w:gridSpan w:val="3"/>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sz w:val="20"/>
                <w:szCs w:val="20"/>
              </w:rPr>
            </w:pPr>
            <w:r w:rsidRPr="00995473">
              <w:rPr>
                <w:rFonts w:ascii="Times New Roman" w:hAnsi="Times New Roman" w:cs="Times New Roman"/>
                <w:sz w:val="20"/>
                <w:szCs w:val="20"/>
              </w:rPr>
              <w:t>Семестр</w:t>
            </w:r>
          </w:p>
        </w:tc>
        <w:tc>
          <w:tcPr>
            <w:tcW w:w="886" w:type="dxa"/>
            <w:gridSpan w:val="2"/>
            <w:tcBorders>
              <w:top w:val="single" w:sz="4" w:space="0" w:color="auto"/>
              <w:left w:val="single" w:sz="4" w:space="0" w:color="auto"/>
              <w:bottom w:val="single" w:sz="4" w:space="0" w:color="auto"/>
              <w:right w:val="single" w:sz="4" w:space="0" w:color="auto"/>
            </w:tcBorders>
            <w:hideMark/>
          </w:tcPr>
          <w:p w:rsidR="006269D2" w:rsidRPr="00995473" w:rsidRDefault="00E8315B" w:rsidP="00487BC5">
            <w:pPr>
              <w:spacing w:after="0"/>
              <w:rPr>
                <w:rFonts w:ascii="Times New Roman" w:hAnsi="Times New Roman" w:cs="Times New Roman"/>
                <w:sz w:val="20"/>
                <w:szCs w:val="20"/>
                <w:lang w:val="kk-KZ"/>
              </w:rPr>
            </w:pPr>
            <w:r w:rsidRPr="00995473">
              <w:rPr>
                <w:rFonts w:ascii="Times New Roman" w:hAnsi="Times New Roman" w:cs="Times New Roman"/>
                <w:sz w:val="20"/>
                <w:szCs w:val="20"/>
                <w:lang w:val="kk-KZ"/>
              </w:rPr>
              <w:t>4</w:t>
            </w:r>
          </w:p>
        </w:tc>
        <w:tc>
          <w:tcPr>
            <w:tcW w:w="1312" w:type="dxa"/>
            <w:gridSpan w:val="2"/>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sz w:val="20"/>
                <w:szCs w:val="20"/>
              </w:rPr>
            </w:pPr>
            <w:r w:rsidRPr="00995473">
              <w:rPr>
                <w:rFonts w:ascii="Times New Roman" w:hAnsi="Times New Roman" w:cs="Times New Roman"/>
                <w:sz w:val="20"/>
                <w:szCs w:val="20"/>
                <w:lang w:val="kk-KZ"/>
              </w:rPr>
              <w:t>Оқу түрі</w:t>
            </w:r>
          </w:p>
        </w:tc>
        <w:tc>
          <w:tcPr>
            <w:tcW w:w="1239" w:type="dxa"/>
            <w:gridSpan w:val="3"/>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sz w:val="20"/>
                <w:szCs w:val="20"/>
                <w:lang w:val="kk-KZ"/>
              </w:rPr>
            </w:pPr>
            <w:r w:rsidRPr="00995473">
              <w:rPr>
                <w:rFonts w:ascii="Times New Roman" w:hAnsi="Times New Roman" w:cs="Times New Roman"/>
                <w:sz w:val="20"/>
                <w:szCs w:val="20"/>
                <w:lang w:val="kk-KZ"/>
              </w:rPr>
              <w:t>Күндізгі</w:t>
            </w:r>
          </w:p>
        </w:tc>
        <w:tc>
          <w:tcPr>
            <w:tcW w:w="1779" w:type="dxa"/>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ind w:hanging="55"/>
              <w:rPr>
                <w:rFonts w:ascii="Times New Roman" w:hAnsi="Times New Roman" w:cs="Times New Roman"/>
                <w:sz w:val="20"/>
                <w:szCs w:val="20"/>
                <w:lang w:val="kk-KZ"/>
              </w:rPr>
            </w:pPr>
            <w:r w:rsidRPr="00995473">
              <w:rPr>
                <w:rFonts w:ascii="Times New Roman" w:hAnsi="Times New Roman" w:cs="Times New Roman"/>
                <w:sz w:val="20"/>
                <w:szCs w:val="20"/>
                <w:lang w:val="kk-KZ"/>
              </w:rPr>
              <w:t>Оқыту бағдарламасы</w:t>
            </w:r>
          </w:p>
        </w:tc>
        <w:tc>
          <w:tcPr>
            <w:tcW w:w="1193" w:type="dxa"/>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sz w:val="20"/>
                <w:szCs w:val="20"/>
                <w:lang w:val="kk-KZ"/>
              </w:rPr>
            </w:pPr>
            <w:r w:rsidRPr="00995473">
              <w:rPr>
                <w:rFonts w:ascii="Times New Roman" w:hAnsi="Times New Roman" w:cs="Times New Roman"/>
                <w:sz w:val="20"/>
                <w:szCs w:val="20"/>
                <w:lang w:val="kk-KZ"/>
              </w:rPr>
              <w:t>Негізгі</w:t>
            </w:r>
          </w:p>
        </w:tc>
      </w:tr>
      <w:tr w:rsidR="00BE394C" w:rsidRPr="00995473" w:rsidTr="00487BC5">
        <w:tc>
          <w:tcPr>
            <w:tcW w:w="2738" w:type="dxa"/>
            <w:gridSpan w:val="9"/>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sz w:val="20"/>
                <w:szCs w:val="20"/>
                <w:lang w:val="kk-KZ"/>
              </w:rPr>
            </w:pPr>
            <w:r w:rsidRPr="00995473">
              <w:rPr>
                <w:rFonts w:ascii="Times New Roman" w:hAnsi="Times New Roman" w:cs="Times New Roman"/>
                <w:sz w:val="20"/>
                <w:szCs w:val="20"/>
                <w:lang w:val="kk-KZ"/>
              </w:rPr>
              <w:t>Пән циклы</w:t>
            </w:r>
          </w:p>
        </w:tc>
        <w:tc>
          <w:tcPr>
            <w:tcW w:w="1959" w:type="dxa"/>
            <w:gridSpan w:val="5"/>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sz w:val="20"/>
                <w:szCs w:val="20"/>
                <w:lang w:val="kk-KZ"/>
              </w:rPr>
            </w:pPr>
            <w:r w:rsidRPr="00995473">
              <w:rPr>
                <w:rFonts w:ascii="Times New Roman" w:hAnsi="Times New Roman" w:cs="Times New Roman"/>
                <w:sz w:val="20"/>
                <w:szCs w:val="20"/>
                <w:lang w:val="kk-KZ"/>
              </w:rPr>
              <w:t>БП</w:t>
            </w:r>
          </w:p>
        </w:tc>
        <w:tc>
          <w:tcPr>
            <w:tcW w:w="2551" w:type="dxa"/>
            <w:gridSpan w:val="5"/>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ind w:firstLine="533"/>
              <w:rPr>
                <w:rFonts w:ascii="Times New Roman" w:hAnsi="Times New Roman" w:cs="Times New Roman"/>
                <w:sz w:val="20"/>
                <w:szCs w:val="20"/>
              </w:rPr>
            </w:pPr>
            <w:r w:rsidRPr="00995473">
              <w:rPr>
                <w:rFonts w:ascii="Times New Roman" w:hAnsi="Times New Roman" w:cs="Times New Roman"/>
                <w:sz w:val="20"/>
                <w:szCs w:val="20"/>
              </w:rPr>
              <w:t>Компонент</w:t>
            </w:r>
          </w:p>
        </w:tc>
        <w:tc>
          <w:tcPr>
            <w:tcW w:w="2972" w:type="dxa"/>
            <w:gridSpan w:val="2"/>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ind w:firstLine="533"/>
              <w:rPr>
                <w:rFonts w:ascii="Times New Roman" w:hAnsi="Times New Roman" w:cs="Times New Roman"/>
                <w:sz w:val="20"/>
                <w:szCs w:val="20"/>
                <w:lang w:val="kk-KZ"/>
              </w:rPr>
            </w:pPr>
            <w:r w:rsidRPr="00995473">
              <w:rPr>
                <w:rFonts w:ascii="Times New Roman" w:hAnsi="Times New Roman" w:cs="Times New Roman"/>
                <w:sz w:val="20"/>
                <w:szCs w:val="20"/>
                <w:lang w:val="kk-KZ"/>
              </w:rPr>
              <w:t>МК</w:t>
            </w:r>
          </w:p>
        </w:tc>
      </w:tr>
      <w:tr w:rsidR="00BE394C" w:rsidRPr="00995473" w:rsidTr="00487BC5">
        <w:tc>
          <w:tcPr>
            <w:tcW w:w="2738" w:type="dxa"/>
            <w:gridSpan w:val="9"/>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sz w:val="20"/>
                <w:szCs w:val="20"/>
                <w:lang w:val="kk-KZ"/>
              </w:rPr>
            </w:pPr>
            <w:r w:rsidRPr="00995473">
              <w:rPr>
                <w:rFonts w:ascii="Times New Roman" w:hAnsi="Times New Roman" w:cs="Times New Roman"/>
                <w:sz w:val="20"/>
                <w:szCs w:val="20"/>
                <w:lang w:val="kk-KZ"/>
              </w:rPr>
              <w:t>Кредит саны</w:t>
            </w:r>
          </w:p>
        </w:tc>
        <w:tc>
          <w:tcPr>
            <w:tcW w:w="1959" w:type="dxa"/>
            <w:gridSpan w:val="5"/>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sz w:val="20"/>
                <w:szCs w:val="20"/>
                <w:lang w:val="kk-KZ"/>
              </w:rPr>
            </w:pPr>
            <w:r w:rsidRPr="00995473">
              <w:rPr>
                <w:rFonts w:ascii="Times New Roman" w:eastAsia="Times New Roman" w:hAnsi="Times New Roman" w:cs="Times New Roman"/>
                <w:sz w:val="20"/>
                <w:szCs w:val="20"/>
              </w:rPr>
              <w:t xml:space="preserve">3 </w:t>
            </w:r>
            <w:r w:rsidRPr="00995473">
              <w:rPr>
                <w:rFonts w:ascii="Times New Roman" w:eastAsia="Times New Roman" w:hAnsi="Times New Roman" w:cs="Times New Roman"/>
                <w:sz w:val="20"/>
                <w:szCs w:val="20"/>
                <w:lang w:val="en-US"/>
              </w:rPr>
              <w:t>KZ</w:t>
            </w:r>
            <w:r w:rsidRPr="00995473">
              <w:rPr>
                <w:rFonts w:ascii="Times New Roman" w:eastAsia="Times New Roman" w:hAnsi="Times New Roman" w:cs="Times New Roman"/>
                <w:sz w:val="20"/>
                <w:szCs w:val="20"/>
              </w:rPr>
              <w:t xml:space="preserve"> / 5 </w:t>
            </w:r>
            <w:r w:rsidRPr="00995473">
              <w:rPr>
                <w:rFonts w:ascii="Times New Roman" w:eastAsia="Times New Roman" w:hAnsi="Times New Roman" w:cs="Times New Roman"/>
                <w:sz w:val="20"/>
                <w:szCs w:val="20"/>
                <w:lang w:val="en-US"/>
              </w:rPr>
              <w:t>ECTS</w:t>
            </w:r>
          </w:p>
        </w:tc>
        <w:tc>
          <w:tcPr>
            <w:tcW w:w="2551" w:type="dxa"/>
            <w:gridSpan w:val="5"/>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ind w:firstLine="533"/>
              <w:rPr>
                <w:rFonts w:ascii="Times New Roman" w:hAnsi="Times New Roman" w:cs="Times New Roman"/>
                <w:sz w:val="20"/>
                <w:szCs w:val="20"/>
                <w:lang w:val="kk-KZ"/>
              </w:rPr>
            </w:pPr>
            <w:r w:rsidRPr="00995473">
              <w:rPr>
                <w:rFonts w:ascii="Times New Roman" w:hAnsi="Times New Roman" w:cs="Times New Roman"/>
                <w:sz w:val="20"/>
                <w:szCs w:val="20"/>
                <w:lang w:val="kk-KZ"/>
              </w:rPr>
              <w:t>Сағаттар саны</w:t>
            </w:r>
          </w:p>
        </w:tc>
        <w:tc>
          <w:tcPr>
            <w:tcW w:w="2972" w:type="dxa"/>
            <w:gridSpan w:val="2"/>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ind w:firstLine="533"/>
              <w:rPr>
                <w:rFonts w:ascii="Times New Roman" w:hAnsi="Times New Roman" w:cs="Times New Roman"/>
                <w:sz w:val="20"/>
                <w:szCs w:val="20"/>
                <w:lang w:val="kk-KZ"/>
              </w:rPr>
            </w:pPr>
            <w:r w:rsidRPr="00995473">
              <w:rPr>
                <w:rFonts w:ascii="Times New Roman" w:hAnsi="Times New Roman" w:cs="Times New Roman"/>
                <w:sz w:val="20"/>
                <w:szCs w:val="20"/>
                <w:lang w:val="kk-KZ"/>
              </w:rPr>
              <w:t>135</w:t>
            </w:r>
          </w:p>
        </w:tc>
      </w:tr>
      <w:tr w:rsidR="00BE394C" w:rsidRPr="00995473" w:rsidTr="00487BC5">
        <w:tc>
          <w:tcPr>
            <w:tcW w:w="3197" w:type="dxa"/>
            <w:gridSpan w:val="10"/>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 xml:space="preserve">Сабақ өткізу орны </w:t>
            </w:r>
          </w:p>
        </w:tc>
        <w:tc>
          <w:tcPr>
            <w:tcW w:w="7023" w:type="dxa"/>
            <w:gridSpan w:val="11"/>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jc w:val="both"/>
              <w:rPr>
                <w:rFonts w:ascii="Times New Roman" w:hAnsi="Times New Roman" w:cs="Times New Roman"/>
                <w:sz w:val="20"/>
                <w:szCs w:val="20"/>
                <w:lang w:val="kk-KZ"/>
              </w:rPr>
            </w:pPr>
            <w:r w:rsidRPr="00995473">
              <w:rPr>
                <w:rFonts w:ascii="Times New Roman" w:hAnsi="Times New Roman" w:cs="Times New Roman"/>
                <w:sz w:val="20"/>
                <w:szCs w:val="20"/>
              </w:rPr>
              <w:t>№</w:t>
            </w:r>
            <w:r w:rsidRPr="00995473">
              <w:rPr>
                <w:rFonts w:ascii="Times New Roman" w:hAnsi="Times New Roman" w:cs="Times New Roman"/>
                <w:sz w:val="20"/>
                <w:szCs w:val="20"/>
                <w:lang w:val="kk-KZ"/>
              </w:rPr>
              <w:t xml:space="preserve"> 1 ғимарат</w:t>
            </w:r>
          </w:p>
        </w:tc>
      </w:tr>
      <w:tr w:rsidR="00BE394C" w:rsidRPr="00995473" w:rsidTr="00487BC5">
        <w:tc>
          <w:tcPr>
            <w:tcW w:w="2251" w:type="dxa"/>
            <w:gridSpan w:val="6"/>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Дәріскер</w:t>
            </w:r>
          </w:p>
        </w:tc>
        <w:tc>
          <w:tcPr>
            <w:tcW w:w="7969" w:type="dxa"/>
            <w:gridSpan w:val="15"/>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Молдахметова Гаухар Молдабековна</w:t>
            </w:r>
          </w:p>
        </w:tc>
      </w:tr>
      <w:tr w:rsidR="00BE394C" w:rsidRPr="00995473" w:rsidTr="00487BC5">
        <w:tc>
          <w:tcPr>
            <w:tcW w:w="2251" w:type="dxa"/>
            <w:gridSpan w:val="6"/>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Оқытушы</w:t>
            </w:r>
          </w:p>
        </w:tc>
        <w:tc>
          <w:tcPr>
            <w:tcW w:w="7969" w:type="dxa"/>
            <w:gridSpan w:val="15"/>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jc w:val="both"/>
              <w:rPr>
                <w:rFonts w:ascii="Times New Roman" w:hAnsi="Times New Roman" w:cs="Times New Roman"/>
                <w:sz w:val="20"/>
                <w:szCs w:val="20"/>
              </w:rPr>
            </w:pPr>
            <w:r w:rsidRPr="00995473">
              <w:rPr>
                <w:rFonts w:ascii="Times New Roman" w:hAnsi="Times New Roman" w:cs="Times New Roman"/>
                <w:sz w:val="20"/>
                <w:szCs w:val="20"/>
                <w:lang w:val="kk-KZ"/>
              </w:rPr>
              <w:t>Молдахметова Гаухар Молдабековна</w:t>
            </w:r>
          </w:p>
        </w:tc>
      </w:tr>
      <w:tr w:rsidR="00BE394C" w:rsidRPr="00995473" w:rsidTr="00487BC5">
        <w:tc>
          <w:tcPr>
            <w:tcW w:w="2522" w:type="dxa"/>
            <w:gridSpan w:val="7"/>
            <w:vMerge w:val="restart"/>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Кеңес уақыты</w:t>
            </w:r>
          </w:p>
          <w:p w:rsidR="006269D2" w:rsidRPr="00995473" w:rsidRDefault="006269D2" w:rsidP="00487BC5">
            <w:pPr>
              <w:spacing w:after="0" w:line="240" w:lineRule="auto"/>
              <w:rPr>
                <w:rFonts w:ascii="Times New Roman" w:hAnsi="Times New Roman" w:cs="Times New Roman"/>
                <w:sz w:val="20"/>
                <w:szCs w:val="20"/>
              </w:rPr>
            </w:pPr>
            <w:r w:rsidRPr="00995473">
              <w:rPr>
                <w:rFonts w:ascii="Times New Roman" w:hAnsi="Times New Roman" w:cs="Times New Roman"/>
                <w:sz w:val="20"/>
                <w:szCs w:val="20"/>
              </w:rPr>
              <w:t>(</w:t>
            </w:r>
            <w:proofErr w:type="gramStart"/>
            <w:r w:rsidRPr="00995473">
              <w:rPr>
                <w:rFonts w:ascii="Times New Roman" w:hAnsi="Times New Roman" w:cs="Times New Roman"/>
                <w:sz w:val="20"/>
                <w:szCs w:val="20"/>
                <w:lang w:val="kk-KZ"/>
              </w:rPr>
              <w:t>СОӨЖ</w:t>
            </w:r>
            <w:proofErr w:type="gramEnd"/>
            <w:r w:rsidRPr="00995473">
              <w:rPr>
                <w:rFonts w:ascii="Times New Roman" w:hAnsi="Times New Roman" w:cs="Times New Roman"/>
                <w:sz w:val="20"/>
                <w:szCs w:val="20"/>
                <w:lang w:val="kk-KZ"/>
              </w:rPr>
              <w:t xml:space="preserve"> жеке</w:t>
            </w:r>
            <w:r w:rsidRPr="00995473">
              <w:rPr>
                <w:rFonts w:ascii="Times New Roman" w:hAnsi="Times New Roman" w:cs="Times New Roman"/>
                <w:sz w:val="20"/>
                <w:szCs w:val="20"/>
              </w:rPr>
              <w:t>)</w:t>
            </w:r>
          </w:p>
        </w:tc>
        <w:tc>
          <w:tcPr>
            <w:tcW w:w="2127" w:type="dxa"/>
            <w:gridSpan w:val="6"/>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rPr>
              <w:t>1-</w:t>
            </w:r>
            <w:r w:rsidRPr="00995473">
              <w:rPr>
                <w:rFonts w:ascii="Times New Roman" w:hAnsi="Times New Roman" w:cs="Times New Roman"/>
                <w:sz w:val="20"/>
                <w:szCs w:val="20"/>
                <w:lang w:val="kk-KZ"/>
              </w:rPr>
              <w:t>нші апта</w:t>
            </w:r>
          </w:p>
        </w:tc>
        <w:tc>
          <w:tcPr>
            <w:tcW w:w="2293" w:type="dxa"/>
            <w:gridSpan w:val="5"/>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rPr>
              <w:t>2-</w:t>
            </w:r>
            <w:r w:rsidRPr="00995473">
              <w:rPr>
                <w:rFonts w:ascii="Times New Roman" w:hAnsi="Times New Roman" w:cs="Times New Roman"/>
                <w:sz w:val="20"/>
                <w:szCs w:val="20"/>
                <w:lang w:val="kk-KZ"/>
              </w:rPr>
              <w:t>нші апта</w:t>
            </w:r>
          </w:p>
        </w:tc>
        <w:tc>
          <w:tcPr>
            <w:tcW w:w="3278" w:type="dxa"/>
            <w:gridSpan w:val="3"/>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rPr>
              <w:t>3-</w:t>
            </w:r>
            <w:r w:rsidRPr="00995473">
              <w:rPr>
                <w:rFonts w:ascii="Times New Roman" w:hAnsi="Times New Roman" w:cs="Times New Roman"/>
                <w:sz w:val="20"/>
                <w:szCs w:val="20"/>
                <w:lang w:val="kk-KZ"/>
              </w:rPr>
              <w:t>нші апта</w:t>
            </w:r>
          </w:p>
        </w:tc>
      </w:tr>
      <w:tr w:rsidR="00BE394C" w:rsidRPr="00995473" w:rsidTr="00487BC5">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rsidR="006269D2" w:rsidRPr="00995473" w:rsidRDefault="006269D2" w:rsidP="00487BC5">
            <w:pPr>
              <w:spacing w:after="0" w:line="240" w:lineRule="auto"/>
              <w:rPr>
                <w:rFonts w:ascii="Times New Roman" w:hAnsi="Times New Roman" w:cs="Times New Roman"/>
                <w:sz w:val="20"/>
                <w:szCs w:val="20"/>
              </w:rPr>
            </w:pPr>
          </w:p>
        </w:tc>
        <w:tc>
          <w:tcPr>
            <w:tcW w:w="2127" w:type="dxa"/>
            <w:gridSpan w:val="6"/>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Дүйсенбі, 17.00</w:t>
            </w:r>
          </w:p>
        </w:tc>
        <w:tc>
          <w:tcPr>
            <w:tcW w:w="2293" w:type="dxa"/>
            <w:gridSpan w:val="5"/>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rPr>
                <w:rFonts w:ascii="Times New Roman" w:hAnsi="Times New Roman" w:cs="Times New Roman"/>
                <w:sz w:val="20"/>
                <w:szCs w:val="20"/>
              </w:rPr>
            </w:pPr>
            <w:r w:rsidRPr="00995473">
              <w:rPr>
                <w:rFonts w:ascii="Times New Roman" w:hAnsi="Times New Roman" w:cs="Times New Roman"/>
                <w:sz w:val="20"/>
                <w:szCs w:val="20"/>
                <w:lang w:val="kk-KZ"/>
              </w:rPr>
              <w:t>Дүйсенбі, 17.00</w:t>
            </w:r>
          </w:p>
        </w:tc>
        <w:tc>
          <w:tcPr>
            <w:tcW w:w="3278" w:type="dxa"/>
            <w:gridSpan w:val="3"/>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rPr>
                <w:rFonts w:ascii="Times New Roman" w:hAnsi="Times New Roman" w:cs="Times New Roman"/>
                <w:sz w:val="20"/>
                <w:szCs w:val="20"/>
              </w:rPr>
            </w:pPr>
            <w:r w:rsidRPr="00995473">
              <w:rPr>
                <w:rFonts w:ascii="Times New Roman" w:hAnsi="Times New Roman" w:cs="Times New Roman"/>
                <w:sz w:val="20"/>
                <w:szCs w:val="20"/>
                <w:lang w:val="kk-KZ"/>
              </w:rPr>
              <w:t>Дүйсенбі, 17.00</w:t>
            </w:r>
          </w:p>
        </w:tc>
      </w:tr>
      <w:tr w:rsidR="00BE394C" w:rsidRPr="00995473" w:rsidTr="00487BC5">
        <w:tc>
          <w:tcPr>
            <w:tcW w:w="10220" w:type="dxa"/>
            <w:gridSpan w:val="21"/>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cs="Times New Roman"/>
                <w:b/>
                <w:sz w:val="20"/>
                <w:szCs w:val="20"/>
                <w:lang w:val="kk-KZ"/>
              </w:rPr>
            </w:pPr>
            <w:r w:rsidRPr="00995473">
              <w:rPr>
                <w:rFonts w:ascii="Times New Roman" w:hAnsi="Times New Roman" w:cs="Times New Roman"/>
                <w:b/>
                <w:sz w:val="20"/>
                <w:szCs w:val="20"/>
              </w:rPr>
              <w:t xml:space="preserve">2 </w:t>
            </w:r>
            <w:r w:rsidRPr="00995473">
              <w:rPr>
                <w:rFonts w:ascii="Times New Roman" w:hAnsi="Times New Roman" w:cs="Times New Roman"/>
                <w:b/>
                <w:sz w:val="20"/>
                <w:szCs w:val="20"/>
                <w:lang w:val="kk-KZ"/>
              </w:rPr>
              <w:t>Пререквизиттер және постреквизиттер</w:t>
            </w:r>
          </w:p>
        </w:tc>
      </w:tr>
      <w:tr w:rsidR="00BE394C" w:rsidRPr="00995473" w:rsidTr="00487BC5">
        <w:trPr>
          <w:trHeight w:val="211"/>
        </w:trPr>
        <w:tc>
          <w:tcPr>
            <w:tcW w:w="1674" w:type="dxa"/>
            <w:gridSpan w:val="4"/>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Пререквизиттер</w:t>
            </w:r>
          </w:p>
        </w:tc>
        <w:tc>
          <w:tcPr>
            <w:tcW w:w="8546" w:type="dxa"/>
            <w:gridSpan w:val="17"/>
            <w:tcBorders>
              <w:top w:val="single" w:sz="4" w:space="0" w:color="auto"/>
              <w:left w:val="single" w:sz="4" w:space="0" w:color="auto"/>
              <w:bottom w:val="single" w:sz="4" w:space="0" w:color="auto"/>
              <w:right w:val="single" w:sz="4" w:space="0" w:color="auto"/>
            </w:tcBorders>
            <w:hideMark/>
          </w:tcPr>
          <w:p w:rsidR="006269D2" w:rsidRPr="00995473" w:rsidRDefault="00E8315B" w:rsidP="00E8315B">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«Мамандыққа кіріспе», «Жалпы психология», «Даму психологиясы».</w:t>
            </w:r>
          </w:p>
        </w:tc>
      </w:tr>
      <w:tr w:rsidR="00BE394C" w:rsidRPr="00995473" w:rsidTr="00487BC5">
        <w:trPr>
          <w:trHeight w:val="441"/>
        </w:trPr>
        <w:tc>
          <w:tcPr>
            <w:tcW w:w="1674" w:type="dxa"/>
            <w:gridSpan w:val="4"/>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Постреквизиттер</w:t>
            </w:r>
          </w:p>
        </w:tc>
        <w:tc>
          <w:tcPr>
            <w:tcW w:w="8546" w:type="dxa"/>
            <w:gridSpan w:val="17"/>
            <w:tcBorders>
              <w:top w:val="single" w:sz="4" w:space="0" w:color="auto"/>
              <w:left w:val="single" w:sz="4" w:space="0" w:color="auto"/>
              <w:bottom w:val="single" w:sz="4" w:space="0" w:color="auto"/>
              <w:right w:val="single" w:sz="4" w:space="0" w:color="auto"/>
            </w:tcBorders>
            <w:hideMark/>
          </w:tcPr>
          <w:p w:rsidR="006269D2" w:rsidRPr="00995473" w:rsidRDefault="00E8315B" w:rsidP="00487BC5">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«Дифференциалды психология», «Тұлға психологиясына кіріспе», «Психологиялық кеңес беру негіздері», «Медициналық психология».</w:t>
            </w:r>
          </w:p>
        </w:tc>
      </w:tr>
      <w:tr w:rsidR="00BE394C" w:rsidRPr="00995473" w:rsidTr="00487BC5">
        <w:tc>
          <w:tcPr>
            <w:tcW w:w="10220" w:type="dxa"/>
            <w:gridSpan w:val="21"/>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pStyle w:val="a7"/>
              <w:numPr>
                <w:ilvl w:val="0"/>
                <w:numId w:val="33"/>
              </w:numPr>
              <w:jc w:val="center"/>
              <w:rPr>
                <w:b/>
                <w:sz w:val="20"/>
                <w:szCs w:val="20"/>
                <w:lang w:val="kk-KZ"/>
              </w:rPr>
            </w:pPr>
            <w:r w:rsidRPr="00995473">
              <w:rPr>
                <w:b/>
                <w:sz w:val="20"/>
                <w:szCs w:val="20"/>
                <w:lang w:val="kk-KZ"/>
              </w:rPr>
              <w:t>Пәннің мақсаты мен міндеттері</w:t>
            </w:r>
          </w:p>
        </w:tc>
      </w:tr>
      <w:tr w:rsidR="00BE394C" w:rsidRPr="00B627B2" w:rsidTr="00487BC5">
        <w:tc>
          <w:tcPr>
            <w:tcW w:w="1262" w:type="dxa"/>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lang w:val="kk-KZ"/>
              </w:rPr>
            </w:pPr>
            <w:r w:rsidRPr="00995473">
              <w:rPr>
                <w:rFonts w:ascii="Times New Roman" w:hAnsi="Times New Roman" w:cs="Times New Roman"/>
                <w:lang w:val="kk-KZ"/>
              </w:rPr>
              <w:t>Мақсаты</w:t>
            </w:r>
          </w:p>
        </w:tc>
        <w:tc>
          <w:tcPr>
            <w:tcW w:w="8958" w:type="dxa"/>
            <w:gridSpan w:val="20"/>
            <w:tcBorders>
              <w:top w:val="single" w:sz="4" w:space="0" w:color="auto"/>
              <w:left w:val="single" w:sz="4" w:space="0" w:color="auto"/>
              <w:bottom w:val="single" w:sz="4" w:space="0" w:color="auto"/>
              <w:right w:val="single" w:sz="4" w:space="0" w:color="auto"/>
            </w:tcBorders>
            <w:hideMark/>
          </w:tcPr>
          <w:p w:rsidR="006269D2" w:rsidRPr="00995473" w:rsidRDefault="00E8315B" w:rsidP="00E8315B">
            <w:pPr>
              <w:pStyle w:val="a7"/>
              <w:numPr>
                <w:ilvl w:val="0"/>
                <w:numId w:val="14"/>
              </w:numPr>
              <w:jc w:val="both"/>
              <w:rPr>
                <w:sz w:val="20"/>
                <w:szCs w:val="20"/>
                <w:lang w:val="kk-KZ"/>
              </w:rPr>
            </w:pPr>
            <w:r w:rsidRPr="00995473">
              <w:rPr>
                <w:sz w:val="20"/>
                <w:szCs w:val="20"/>
                <w:lang w:val="kk-KZ"/>
              </w:rPr>
              <w:t>Студенттерді шетелдік және отандық әлеуметтік психологияның теоретикалық және қолданбалық зерттеу аймағындағы жетістіктермен таныстыру.</w:t>
            </w:r>
          </w:p>
        </w:tc>
      </w:tr>
      <w:tr w:rsidR="00BE394C" w:rsidRPr="00B627B2" w:rsidTr="00487BC5">
        <w:tc>
          <w:tcPr>
            <w:tcW w:w="1262" w:type="dxa"/>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lang w:val="kk-KZ"/>
              </w:rPr>
            </w:pPr>
            <w:r w:rsidRPr="00995473">
              <w:rPr>
                <w:rFonts w:ascii="Times New Roman" w:hAnsi="Times New Roman" w:cs="Times New Roman"/>
                <w:lang w:val="kk-KZ"/>
              </w:rPr>
              <w:t>Міндеттері</w:t>
            </w:r>
          </w:p>
        </w:tc>
        <w:tc>
          <w:tcPr>
            <w:tcW w:w="8958" w:type="dxa"/>
            <w:gridSpan w:val="20"/>
            <w:tcBorders>
              <w:top w:val="single" w:sz="4" w:space="0" w:color="auto"/>
              <w:left w:val="single" w:sz="4" w:space="0" w:color="auto"/>
              <w:bottom w:val="single" w:sz="4" w:space="0" w:color="auto"/>
              <w:right w:val="single" w:sz="4" w:space="0" w:color="auto"/>
            </w:tcBorders>
            <w:hideMark/>
          </w:tcPr>
          <w:p w:rsidR="00E8315B" w:rsidRPr="00995473" w:rsidRDefault="00E8315B" w:rsidP="00E8315B">
            <w:pPr>
              <w:pStyle w:val="a7"/>
              <w:numPr>
                <w:ilvl w:val="0"/>
                <w:numId w:val="24"/>
              </w:numPr>
              <w:jc w:val="both"/>
              <w:rPr>
                <w:bCs/>
                <w:sz w:val="20"/>
                <w:szCs w:val="20"/>
                <w:lang w:val="kk-KZ"/>
              </w:rPr>
            </w:pPr>
            <w:r w:rsidRPr="00995473">
              <w:rPr>
                <w:bCs/>
                <w:sz w:val="20"/>
                <w:szCs w:val="20"/>
                <w:lang w:val="kk-KZ"/>
              </w:rPr>
              <w:t>студенттерді шетелдік және отандық әлеуметтік психологияның басты мәселелері бойынша теоретикалық зерттеулері мен тәжірибелік нәтижелерімен таныстыру;</w:t>
            </w:r>
          </w:p>
          <w:p w:rsidR="00E8315B" w:rsidRPr="00995473" w:rsidRDefault="00E8315B" w:rsidP="00E8315B">
            <w:pPr>
              <w:pStyle w:val="a7"/>
              <w:numPr>
                <w:ilvl w:val="0"/>
                <w:numId w:val="24"/>
              </w:numPr>
              <w:jc w:val="both"/>
              <w:rPr>
                <w:bCs/>
                <w:sz w:val="20"/>
                <w:szCs w:val="20"/>
                <w:lang w:val="kk-KZ"/>
              </w:rPr>
            </w:pPr>
            <w:r w:rsidRPr="00995473">
              <w:rPr>
                <w:bCs/>
                <w:sz w:val="20"/>
                <w:szCs w:val="20"/>
                <w:lang w:val="kk-KZ"/>
              </w:rPr>
              <w:t>студенттерде үлкен және шағын топтардың дамуы мен қызмет ету заңдылықтары (конформизм феномені, жетекшілік және лидерлік, топтық бірлік мәселесі т.б.); жеке тұлғаның әлеуметтік-психологиялық ерекшеліктері (әлеуметтену және әлеуметтік бағдар); адамдардың өзара әрекеттестігі мен қарым-қатынасы туралы білімдерді қалыптастыру;</w:t>
            </w:r>
          </w:p>
          <w:p w:rsidR="00E8315B" w:rsidRPr="00995473" w:rsidRDefault="00E8315B" w:rsidP="00E8315B">
            <w:pPr>
              <w:pStyle w:val="a7"/>
              <w:numPr>
                <w:ilvl w:val="0"/>
                <w:numId w:val="24"/>
              </w:numPr>
              <w:jc w:val="both"/>
              <w:rPr>
                <w:bCs/>
                <w:sz w:val="20"/>
                <w:szCs w:val="20"/>
                <w:lang w:val="kk-KZ"/>
              </w:rPr>
            </w:pPr>
            <w:r w:rsidRPr="00995473">
              <w:rPr>
                <w:bCs/>
                <w:sz w:val="20"/>
                <w:szCs w:val="20"/>
                <w:lang w:val="kk-KZ"/>
              </w:rPr>
              <w:t>студенттердің әлеуметтік-психологиялық зерттеу бағдарламалары мен зерттеу жұмысын жүргізу іскерліктері мен дағдыларын дамыту;</w:t>
            </w:r>
          </w:p>
          <w:p w:rsidR="006269D2" w:rsidRPr="00995473" w:rsidRDefault="00E8315B" w:rsidP="00E8315B">
            <w:pPr>
              <w:pStyle w:val="a7"/>
              <w:numPr>
                <w:ilvl w:val="0"/>
                <w:numId w:val="24"/>
              </w:numPr>
              <w:jc w:val="both"/>
              <w:rPr>
                <w:bCs/>
                <w:lang w:val="kk-KZ"/>
              </w:rPr>
            </w:pPr>
            <w:r w:rsidRPr="00995473">
              <w:rPr>
                <w:bCs/>
                <w:sz w:val="20"/>
                <w:szCs w:val="20"/>
                <w:lang w:val="kk-KZ"/>
              </w:rPr>
              <w:t>кәсіби қарым-қатынас дағдыларын дамыту.</w:t>
            </w:r>
          </w:p>
        </w:tc>
      </w:tr>
      <w:tr w:rsidR="00BE394C" w:rsidRPr="00995473" w:rsidTr="00487BC5">
        <w:tc>
          <w:tcPr>
            <w:tcW w:w="10220" w:type="dxa"/>
            <w:gridSpan w:val="21"/>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jc w:val="center"/>
              <w:rPr>
                <w:rFonts w:ascii="Times New Roman" w:hAnsi="Times New Roman" w:cs="Times New Roman"/>
                <w:b/>
                <w:sz w:val="20"/>
                <w:szCs w:val="20"/>
                <w:lang w:val="kk-KZ"/>
              </w:rPr>
            </w:pPr>
            <w:r w:rsidRPr="00995473">
              <w:rPr>
                <w:rFonts w:ascii="Times New Roman" w:hAnsi="Times New Roman" w:cs="Times New Roman"/>
                <w:b/>
                <w:sz w:val="20"/>
                <w:szCs w:val="20"/>
              </w:rPr>
              <w:t xml:space="preserve">4 </w:t>
            </w:r>
            <w:r w:rsidRPr="00995473">
              <w:rPr>
                <w:rFonts w:ascii="Times New Roman" w:hAnsi="Times New Roman" w:cs="Times New Roman"/>
                <w:b/>
                <w:sz w:val="20"/>
                <w:szCs w:val="20"/>
                <w:lang w:val="kk-KZ"/>
              </w:rPr>
              <w:t>Академиялық сағаттардың бө</w:t>
            </w:r>
            <w:proofErr w:type="gramStart"/>
            <w:r w:rsidRPr="00995473">
              <w:rPr>
                <w:rFonts w:ascii="Times New Roman" w:hAnsi="Times New Roman" w:cs="Times New Roman"/>
                <w:b/>
                <w:sz w:val="20"/>
                <w:szCs w:val="20"/>
                <w:lang w:val="kk-KZ"/>
              </w:rPr>
              <w:t>л</w:t>
            </w:r>
            <w:proofErr w:type="gramEnd"/>
            <w:r w:rsidRPr="00995473">
              <w:rPr>
                <w:rFonts w:ascii="Times New Roman" w:hAnsi="Times New Roman" w:cs="Times New Roman"/>
                <w:b/>
                <w:sz w:val="20"/>
                <w:szCs w:val="20"/>
                <w:lang w:val="kk-KZ"/>
              </w:rPr>
              <w:t>інуі</w:t>
            </w:r>
          </w:p>
        </w:tc>
      </w:tr>
      <w:tr w:rsidR="00BE394C" w:rsidRPr="00995473" w:rsidTr="00487BC5">
        <w:tc>
          <w:tcPr>
            <w:tcW w:w="2663" w:type="dxa"/>
            <w:gridSpan w:val="8"/>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rPr>
                <w:rFonts w:ascii="Times New Roman" w:hAnsi="Times New Roman"/>
                <w:sz w:val="20"/>
                <w:szCs w:val="20"/>
                <w:lang w:val="kk-KZ"/>
              </w:rPr>
            </w:pPr>
            <w:r w:rsidRPr="00995473">
              <w:rPr>
                <w:rFonts w:ascii="Times New Roman" w:hAnsi="Times New Roman"/>
                <w:sz w:val="20"/>
                <w:szCs w:val="20"/>
                <w:lang w:val="kk-KZ"/>
              </w:rPr>
              <w:t>Барлығы</w:t>
            </w:r>
          </w:p>
        </w:tc>
        <w:tc>
          <w:tcPr>
            <w:tcW w:w="1059" w:type="dxa"/>
            <w:gridSpan w:val="3"/>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sz w:val="20"/>
                <w:szCs w:val="20"/>
                <w:lang w:val="kk-KZ"/>
              </w:rPr>
            </w:pPr>
            <w:r w:rsidRPr="00995473">
              <w:rPr>
                <w:rFonts w:ascii="Times New Roman" w:hAnsi="Times New Roman"/>
                <w:sz w:val="20"/>
                <w:szCs w:val="20"/>
                <w:lang w:val="kk-KZ"/>
              </w:rPr>
              <w:t>Дәріс</w:t>
            </w:r>
          </w:p>
        </w:tc>
        <w:tc>
          <w:tcPr>
            <w:tcW w:w="975" w:type="dxa"/>
            <w:gridSpan w:val="3"/>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sz w:val="20"/>
                <w:szCs w:val="20"/>
              </w:rPr>
            </w:pPr>
            <w:r w:rsidRPr="00995473">
              <w:rPr>
                <w:rFonts w:ascii="Times New Roman" w:hAnsi="Times New Roman"/>
                <w:sz w:val="20"/>
                <w:szCs w:val="20"/>
                <w:lang w:val="kk-KZ"/>
              </w:rPr>
              <w:t>Тәж</w:t>
            </w:r>
            <w:r w:rsidRPr="00995473">
              <w:rPr>
                <w:rFonts w:ascii="Times New Roman" w:hAnsi="Times New Roman"/>
                <w:sz w:val="20"/>
                <w:szCs w:val="20"/>
              </w:rPr>
              <w:t>.</w:t>
            </w:r>
          </w:p>
        </w:tc>
        <w:tc>
          <w:tcPr>
            <w:tcW w:w="938" w:type="dxa"/>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sz w:val="20"/>
                <w:szCs w:val="20"/>
                <w:lang w:val="kk-KZ"/>
              </w:rPr>
            </w:pPr>
            <w:r w:rsidRPr="00995473">
              <w:rPr>
                <w:rFonts w:ascii="Times New Roman" w:hAnsi="Times New Roman"/>
                <w:sz w:val="20"/>
                <w:szCs w:val="20"/>
                <w:lang w:val="kk-KZ"/>
              </w:rPr>
              <w:t>БОӨЖ</w:t>
            </w:r>
          </w:p>
        </w:tc>
        <w:tc>
          <w:tcPr>
            <w:tcW w:w="1074" w:type="dxa"/>
            <w:gridSpan w:val="2"/>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sz w:val="20"/>
                <w:szCs w:val="20"/>
                <w:lang w:val="kk-KZ"/>
              </w:rPr>
            </w:pPr>
            <w:r w:rsidRPr="00995473">
              <w:rPr>
                <w:rFonts w:ascii="Times New Roman" w:hAnsi="Times New Roman"/>
                <w:sz w:val="20"/>
                <w:szCs w:val="20"/>
                <w:lang w:val="kk-KZ"/>
              </w:rPr>
              <w:t>СӨЖ</w:t>
            </w:r>
          </w:p>
        </w:tc>
        <w:tc>
          <w:tcPr>
            <w:tcW w:w="3511" w:type="dxa"/>
            <w:gridSpan w:val="4"/>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sz w:val="20"/>
                <w:szCs w:val="20"/>
                <w:lang w:val="kk-KZ"/>
              </w:rPr>
            </w:pPr>
            <w:r w:rsidRPr="00995473">
              <w:rPr>
                <w:rFonts w:ascii="Times New Roman" w:hAnsi="Times New Roman"/>
                <w:sz w:val="20"/>
                <w:szCs w:val="20"/>
                <w:lang w:val="kk-KZ"/>
              </w:rPr>
              <w:t>Бақылау нысаны</w:t>
            </w:r>
          </w:p>
        </w:tc>
      </w:tr>
      <w:tr w:rsidR="00BE394C" w:rsidRPr="00995473" w:rsidTr="00487BC5">
        <w:tc>
          <w:tcPr>
            <w:tcW w:w="2663" w:type="dxa"/>
            <w:gridSpan w:val="8"/>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rPr>
                <w:rFonts w:ascii="Times New Roman" w:hAnsi="Times New Roman"/>
                <w:sz w:val="20"/>
                <w:szCs w:val="20"/>
                <w:lang w:val="kk-KZ"/>
              </w:rPr>
            </w:pPr>
            <w:r w:rsidRPr="00995473">
              <w:rPr>
                <w:rFonts w:ascii="Times New Roman" w:hAnsi="Times New Roman" w:cs="Times New Roman"/>
                <w:sz w:val="20"/>
                <w:szCs w:val="20"/>
                <w:lang w:val="kk-KZ"/>
              </w:rPr>
              <w:t xml:space="preserve">3 </w:t>
            </w:r>
            <w:r w:rsidRPr="00995473">
              <w:rPr>
                <w:rFonts w:ascii="Times New Roman" w:hAnsi="Times New Roman"/>
                <w:sz w:val="20"/>
                <w:szCs w:val="20"/>
              </w:rPr>
              <w:t xml:space="preserve"> кредит </w:t>
            </w:r>
            <w:r w:rsidRPr="00995473">
              <w:rPr>
                <w:rFonts w:ascii="Times New Roman" w:hAnsi="Times New Roman" w:cs="Times New Roman"/>
                <w:sz w:val="20"/>
                <w:szCs w:val="20"/>
                <w:lang w:val="kk-KZ"/>
              </w:rPr>
              <w:t>135</w:t>
            </w:r>
            <w:r w:rsidRPr="00995473">
              <w:rPr>
                <w:rFonts w:ascii="Times New Roman" w:hAnsi="Times New Roman"/>
                <w:sz w:val="20"/>
                <w:szCs w:val="20"/>
                <w:lang w:val="kk-KZ"/>
              </w:rPr>
              <w:t xml:space="preserve"> сағат</w:t>
            </w:r>
          </w:p>
        </w:tc>
        <w:tc>
          <w:tcPr>
            <w:tcW w:w="1059" w:type="dxa"/>
            <w:gridSpan w:val="3"/>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sz w:val="20"/>
                <w:szCs w:val="20"/>
                <w:lang w:val="kk-KZ"/>
              </w:rPr>
            </w:pPr>
            <w:r w:rsidRPr="00995473">
              <w:rPr>
                <w:rFonts w:ascii="Times New Roman" w:hAnsi="Times New Roman"/>
                <w:sz w:val="20"/>
                <w:szCs w:val="20"/>
                <w:lang w:val="kk-KZ"/>
              </w:rPr>
              <w:t>5</w:t>
            </w:r>
          </w:p>
        </w:tc>
        <w:tc>
          <w:tcPr>
            <w:tcW w:w="975" w:type="dxa"/>
            <w:gridSpan w:val="3"/>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sz w:val="20"/>
                <w:szCs w:val="20"/>
                <w:lang w:val="kk-KZ"/>
              </w:rPr>
            </w:pPr>
            <w:r w:rsidRPr="00995473">
              <w:rPr>
                <w:rFonts w:ascii="Times New Roman" w:hAnsi="Times New Roman"/>
                <w:sz w:val="20"/>
                <w:szCs w:val="20"/>
                <w:lang w:val="kk-KZ"/>
              </w:rPr>
              <w:t>40</w:t>
            </w:r>
          </w:p>
        </w:tc>
        <w:tc>
          <w:tcPr>
            <w:tcW w:w="938" w:type="dxa"/>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sz w:val="20"/>
                <w:szCs w:val="20"/>
              </w:rPr>
            </w:pPr>
            <w:r w:rsidRPr="00995473">
              <w:rPr>
                <w:rFonts w:ascii="Times New Roman" w:hAnsi="Times New Roman"/>
                <w:sz w:val="20"/>
                <w:szCs w:val="20"/>
                <w:lang w:val="kk-KZ"/>
              </w:rPr>
              <w:t>5/25</w:t>
            </w:r>
          </w:p>
        </w:tc>
        <w:tc>
          <w:tcPr>
            <w:tcW w:w="1074" w:type="dxa"/>
            <w:gridSpan w:val="2"/>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sz w:val="20"/>
                <w:szCs w:val="20"/>
                <w:lang w:val="kk-KZ"/>
              </w:rPr>
            </w:pPr>
            <w:r w:rsidRPr="00995473">
              <w:rPr>
                <w:rFonts w:ascii="Times New Roman" w:hAnsi="Times New Roman"/>
                <w:sz w:val="20"/>
                <w:szCs w:val="20"/>
                <w:lang w:val="kk-KZ"/>
              </w:rPr>
              <w:t>60</w:t>
            </w:r>
          </w:p>
        </w:tc>
        <w:tc>
          <w:tcPr>
            <w:tcW w:w="3511" w:type="dxa"/>
            <w:gridSpan w:val="4"/>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sz w:val="20"/>
                <w:szCs w:val="20"/>
              </w:rPr>
            </w:pPr>
            <w:r w:rsidRPr="00995473">
              <w:rPr>
                <w:rFonts w:ascii="Times New Roman" w:hAnsi="Times New Roman"/>
                <w:sz w:val="20"/>
                <w:szCs w:val="20"/>
                <w:lang w:val="kk-KZ"/>
              </w:rPr>
              <w:t>Емтихан</w:t>
            </w:r>
          </w:p>
        </w:tc>
      </w:tr>
      <w:tr w:rsidR="00BE394C" w:rsidRPr="00995473" w:rsidTr="00487BC5">
        <w:tc>
          <w:tcPr>
            <w:tcW w:w="10220" w:type="dxa"/>
            <w:gridSpan w:val="21"/>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jc w:val="center"/>
              <w:rPr>
                <w:rFonts w:ascii="Times New Roman" w:hAnsi="Times New Roman" w:cs="Times New Roman"/>
                <w:b/>
                <w:sz w:val="20"/>
                <w:szCs w:val="20"/>
                <w:lang w:val="kk-KZ"/>
              </w:rPr>
            </w:pPr>
            <w:r w:rsidRPr="00995473">
              <w:rPr>
                <w:rFonts w:ascii="Times New Roman" w:hAnsi="Times New Roman" w:cs="Times New Roman"/>
                <w:b/>
                <w:sz w:val="20"/>
                <w:szCs w:val="20"/>
              </w:rPr>
              <w:t xml:space="preserve">5 </w:t>
            </w:r>
            <w:proofErr w:type="gramStart"/>
            <w:r w:rsidRPr="00995473">
              <w:rPr>
                <w:rFonts w:ascii="Times New Roman" w:hAnsi="Times New Roman" w:cs="Times New Roman"/>
                <w:b/>
                <w:sz w:val="20"/>
                <w:szCs w:val="20"/>
                <w:lang w:val="kk-KZ"/>
              </w:rPr>
              <w:t>П</w:t>
            </w:r>
            <w:proofErr w:type="gramEnd"/>
            <w:r w:rsidRPr="00995473">
              <w:rPr>
                <w:rFonts w:ascii="Times New Roman" w:hAnsi="Times New Roman" w:cs="Times New Roman"/>
                <w:b/>
                <w:sz w:val="20"/>
                <w:szCs w:val="20"/>
                <w:lang w:val="kk-KZ"/>
              </w:rPr>
              <w:t>әннің мазмұны</w:t>
            </w:r>
          </w:p>
        </w:tc>
      </w:tr>
      <w:tr w:rsidR="00BE394C" w:rsidRPr="00B627B2" w:rsidTr="00487BC5">
        <w:tc>
          <w:tcPr>
            <w:tcW w:w="10220" w:type="dxa"/>
            <w:gridSpan w:val="21"/>
            <w:tcBorders>
              <w:top w:val="single" w:sz="4" w:space="0" w:color="auto"/>
              <w:left w:val="single" w:sz="4" w:space="0" w:color="auto"/>
              <w:bottom w:val="single" w:sz="4" w:space="0" w:color="auto"/>
              <w:right w:val="single" w:sz="4" w:space="0" w:color="auto"/>
            </w:tcBorders>
            <w:hideMark/>
          </w:tcPr>
          <w:p w:rsidR="00212227" w:rsidRPr="00995473" w:rsidRDefault="00E658E4" w:rsidP="00565201">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 xml:space="preserve">Әлеуметтік психология пәні, мақсаты мен міндеттері, құрылымы. </w:t>
            </w:r>
            <w:r w:rsidR="00F049B1" w:rsidRPr="00995473">
              <w:rPr>
                <w:rFonts w:ascii="Times New Roman" w:hAnsi="Times New Roman" w:cs="Times New Roman"/>
                <w:sz w:val="20"/>
                <w:szCs w:val="20"/>
                <w:lang w:val="kk-KZ"/>
              </w:rPr>
              <w:t xml:space="preserve">Әлеуметтік-психология дербес ғылым ретінде дамуының қалыптасуы тарихы. Қазіргі әлеуметтік-психологияның негізгі теориялық бағыттары. </w:t>
            </w:r>
            <w:r w:rsidR="00542BEE" w:rsidRPr="00995473">
              <w:rPr>
                <w:rFonts w:ascii="Times New Roman" w:hAnsi="Times New Roman" w:cs="Times New Roman"/>
                <w:sz w:val="20"/>
                <w:szCs w:val="20"/>
                <w:lang w:val="kk-KZ"/>
              </w:rPr>
              <w:t>Әлеуметтік психологияның зерттеу әдістері мен әдіснамасы</w:t>
            </w:r>
            <w:r w:rsidR="00212227" w:rsidRPr="00995473">
              <w:rPr>
                <w:rFonts w:ascii="Times New Roman" w:hAnsi="Times New Roman" w:cs="Times New Roman"/>
                <w:sz w:val="20"/>
                <w:szCs w:val="20"/>
                <w:lang w:val="kk-KZ"/>
              </w:rPr>
              <w:t>. Тұлға әлеуметтік-психологиялық зерттеудің пәні ретінде</w:t>
            </w:r>
          </w:p>
          <w:p w:rsidR="00212227" w:rsidRPr="00995473" w:rsidRDefault="00212227" w:rsidP="00565201">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Тұлғаның әлеуметтік жұрыс-тұрысын реттеудің психологиялық механизмдері. Қарым-қатынас әлеуметтік – психологиялық құбылыс ретінде. Қарым –қатынастың коммуникативті жағы: вербальды коммуникация. Қарым перцептивті эәне интерактивті  жағы. Қарым –қатынастың интерактивті жағы: тұлға аралық өзара әрекеттестік.</w:t>
            </w:r>
          </w:p>
          <w:p w:rsidR="006269D2" w:rsidRPr="00995473" w:rsidRDefault="00212227" w:rsidP="00565201">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Тұлғааралық өзара әрекеттестік (интеракция) әлеуметтік-психологиялық зерттеу пәні ретінде. «Диадалық өзара әрекеттестік» теориясы. Тұлғааралық конфликт және оны шешу тәсілдері.</w:t>
            </w:r>
            <w:r w:rsidR="00B4420F" w:rsidRPr="00995473">
              <w:rPr>
                <w:rFonts w:ascii="Times New Roman" w:hAnsi="Times New Roman" w:cs="Times New Roman"/>
                <w:sz w:val="20"/>
                <w:szCs w:val="20"/>
                <w:lang w:val="kk-KZ"/>
              </w:rPr>
              <w:t xml:space="preserve"> Тұлға және топ :өзара қатынас және әсер ету мәселесі. Топаралық қатынас психологиясы</w:t>
            </w:r>
            <w:r w:rsidR="00565201" w:rsidRPr="00995473">
              <w:rPr>
                <w:rFonts w:ascii="Times New Roman" w:hAnsi="Times New Roman" w:cs="Times New Roman"/>
                <w:sz w:val="20"/>
                <w:szCs w:val="20"/>
                <w:lang w:val="kk-KZ"/>
              </w:rPr>
              <w:t>.</w:t>
            </w:r>
          </w:p>
        </w:tc>
      </w:tr>
      <w:tr w:rsidR="00BE394C" w:rsidRPr="00995473" w:rsidTr="00487BC5">
        <w:tc>
          <w:tcPr>
            <w:tcW w:w="10220" w:type="dxa"/>
            <w:gridSpan w:val="21"/>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cs="Times New Roman"/>
                <w:b/>
                <w:sz w:val="20"/>
                <w:szCs w:val="20"/>
                <w:lang w:val="kk-KZ"/>
              </w:rPr>
            </w:pPr>
            <w:r w:rsidRPr="00995473">
              <w:rPr>
                <w:rFonts w:ascii="Times New Roman" w:hAnsi="Times New Roman" w:cs="Times New Roman"/>
                <w:b/>
                <w:sz w:val="20"/>
                <w:szCs w:val="20"/>
                <w:lang w:val="kk-KZ"/>
              </w:rPr>
              <w:t>6 Курс саясаты</w:t>
            </w:r>
          </w:p>
        </w:tc>
      </w:tr>
      <w:tr w:rsidR="00BE394C" w:rsidRPr="00B627B2" w:rsidTr="00487BC5">
        <w:tc>
          <w:tcPr>
            <w:tcW w:w="10220" w:type="dxa"/>
            <w:gridSpan w:val="21"/>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 xml:space="preserve">Курсты табысты меңгеру және жоғары қорытынды баға алу үшін мынадай талаптарды орындау қажет: </w:t>
            </w:r>
          </w:p>
          <w:p w:rsidR="006269D2" w:rsidRPr="00995473" w:rsidRDefault="006269D2" w:rsidP="00487BC5">
            <w:pPr>
              <w:pStyle w:val="a7"/>
              <w:numPr>
                <w:ilvl w:val="0"/>
                <w:numId w:val="27"/>
              </w:numPr>
              <w:jc w:val="both"/>
              <w:rPr>
                <w:sz w:val="20"/>
                <w:szCs w:val="20"/>
                <w:lang w:val="kk-KZ"/>
              </w:rPr>
            </w:pPr>
            <w:r w:rsidRPr="00995473">
              <w:rPr>
                <w:sz w:val="20"/>
                <w:szCs w:val="20"/>
                <w:lang w:val="kk-KZ"/>
              </w:rPr>
              <w:t>сабаққа кешікпеу және қалдырмау;</w:t>
            </w:r>
          </w:p>
          <w:p w:rsidR="006269D2" w:rsidRPr="00995473" w:rsidRDefault="006269D2" w:rsidP="00487BC5">
            <w:pPr>
              <w:pStyle w:val="a7"/>
              <w:numPr>
                <w:ilvl w:val="0"/>
                <w:numId w:val="27"/>
              </w:numPr>
              <w:jc w:val="both"/>
              <w:rPr>
                <w:sz w:val="20"/>
                <w:szCs w:val="20"/>
                <w:lang w:val="kk-KZ"/>
              </w:rPr>
            </w:pPr>
            <w:r w:rsidRPr="00995473">
              <w:rPr>
                <w:sz w:val="20"/>
                <w:szCs w:val="20"/>
                <w:lang w:val="kk-KZ"/>
              </w:rPr>
              <w:t>оқу үдерісіне белсенді қатысу: әрбір сабақ алдында дәріс, практика, СӨЖ тақырыптарын оқып, меңгеру, жеке және топтық тапсырмаларды уақытында орындау;</w:t>
            </w:r>
          </w:p>
          <w:p w:rsidR="006269D2" w:rsidRPr="00995473" w:rsidRDefault="006269D2" w:rsidP="00487BC5">
            <w:pPr>
              <w:pStyle w:val="a7"/>
              <w:numPr>
                <w:ilvl w:val="0"/>
                <w:numId w:val="27"/>
              </w:numPr>
              <w:jc w:val="both"/>
              <w:rPr>
                <w:sz w:val="20"/>
                <w:szCs w:val="20"/>
                <w:lang w:val="kk-KZ"/>
              </w:rPr>
            </w:pPr>
            <w:r w:rsidRPr="00995473">
              <w:rPr>
                <w:sz w:val="20"/>
                <w:szCs w:val="20"/>
                <w:lang w:val="kk-KZ"/>
              </w:rPr>
              <w:t>алынған білім, дағды және іскерліктерді бақылауға дайын болу (бақылау алдын ала ескертусіз жүргізілуі мүмкін, алынған баға қорытынды бағаға қосылады);</w:t>
            </w:r>
          </w:p>
          <w:p w:rsidR="006269D2" w:rsidRPr="00995473" w:rsidRDefault="006269D2" w:rsidP="00487BC5">
            <w:pPr>
              <w:pStyle w:val="a7"/>
              <w:numPr>
                <w:ilvl w:val="0"/>
                <w:numId w:val="27"/>
              </w:numPr>
              <w:jc w:val="both"/>
              <w:rPr>
                <w:sz w:val="20"/>
                <w:szCs w:val="20"/>
                <w:lang w:val="kk-KZ"/>
              </w:rPr>
            </w:pPr>
            <w:r w:rsidRPr="00995473">
              <w:rPr>
                <w:sz w:val="20"/>
                <w:szCs w:val="20"/>
                <w:lang w:val="kk-KZ"/>
              </w:rPr>
              <w:t>қалдырылған сабақтарды оқытушы бекіткен уақытта семестр ағымында қайта тапсырып, өтеу.</w:t>
            </w:r>
          </w:p>
        </w:tc>
      </w:tr>
      <w:tr w:rsidR="00BE394C" w:rsidRPr="00995473" w:rsidTr="00487BC5">
        <w:tc>
          <w:tcPr>
            <w:tcW w:w="10220" w:type="dxa"/>
            <w:gridSpan w:val="21"/>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line="240" w:lineRule="auto"/>
              <w:jc w:val="center"/>
              <w:rPr>
                <w:rFonts w:ascii="Times New Roman" w:hAnsi="Times New Roman" w:cs="Times New Roman"/>
                <w:b/>
                <w:sz w:val="20"/>
                <w:szCs w:val="20"/>
                <w:lang w:val="kk-KZ"/>
              </w:rPr>
            </w:pPr>
            <w:r w:rsidRPr="00995473">
              <w:rPr>
                <w:rFonts w:ascii="Times New Roman" w:hAnsi="Times New Roman" w:cs="Times New Roman"/>
                <w:b/>
                <w:sz w:val="20"/>
                <w:szCs w:val="20"/>
              </w:rPr>
              <w:t xml:space="preserve">7 </w:t>
            </w:r>
            <w:r w:rsidRPr="00995473">
              <w:rPr>
                <w:rFonts w:ascii="Times New Roman" w:hAnsi="Times New Roman" w:cs="Times New Roman"/>
                <w:b/>
                <w:sz w:val="20"/>
                <w:szCs w:val="20"/>
                <w:lang w:val="kk-KZ"/>
              </w:rPr>
              <w:t>Ұсынылатын әдебиеттер тізімі</w:t>
            </w:r>
          </w:p>
        </w:tc>
      </w:tr>
      <w:tr w:rsidR="00BE394C" w:rsidRPr="00B627B2" w:rsidTr="00487BC5">
        <w:tc>
          <w:tcPr>
            <w:tcW w:w="1429" w:type="dxa"/>
            <w:gridSpan w:val="2"/>
            <w:tcBorders>
              <w:top w:val="single" w:sz="4" w:space="0" w:color="auto"/>
              <w:left w:val="single" w:sz="4" w:space="0" w:color="auto"/>
              <w:bottom w:val="single" w:sz="4" w:space="0" w:color="auto"/>
              <w:right w:val="single" w:sz="4" w:space="0" w:color="auto"/>
            </w:tcBorders>
            <w:hideMark/>
          </w:tcPr>
          <w:p w:rsidR="006269D2" w:rsidRPr="00995473" w:rsidRDefault="006269D2" w:rsidP="00487BC5">
            <w:pPr>
              <w:spacing w:after="0"/>
              <w:rPr>
                <w:rFonts w:ascii="Times New Roman" w:hAnsi="Times New Roman" w:cs="Times New Roman"/>
                <w:lang w:val="kk-KZ"/>
              </w:rPr>
            </w:pPr>
            <w:r w:rsidRPr="00995473">
              <w:rPr>
                <w:rFonts w:ascii="Times New Roman" w:hAnsi="Times New Roman" w:cs="Times New Roman"/>
                <w:lang w:val="kk-KZ"/>
              </w:rPr>
              <w:t>Негізгі</w:t>
            </w:r>
          </w:p>
        </w:tc>
        <w:tc>
          <w:tcPr>
            <w:tcW w:w="8791" w:type="dxa"/>
            <w:gridSpan w:val="19"/>
            <w:tcBorders>
              <w:top w:val="single" w:sz="4" w:space="0" w:color="auto"/>
              <w:left w:val="single" w:sz="4" w:space="0" w:color="auto"/>
              <w:bottom w:val="single" w:sz="4" w:space="0" w:color="auto"/>
              <w:right w:val="single" w:sz="4" w:space="0" w:color="auto"/>
            </w:tcBorders>
            <w:hideMark/>
          </w:tcPr>
          <w:p w:rsidR="00E8315B" w:rsidRPr="00995473" w:rsidRDefault="00E8315B" w:rsidP="00E8315B">
            <w:pPr>
              <w:pStyle w:val="a7"/>
              <w:numPr>
                <w:ilvl w:val="0"/>
                <w:numId w:val="32"/>
              </w:numPr>
              <w:jc w:val="both"/>
              <w:rPr>
                <w:sz w:val="20"/>
                <w:szCs w:val="20"/>
                <w:lang w:val="kk-KZ"/>
              </w:rPr>
            </w:pPr>
            <w:r w:rsidRPr="00995473">
              <w:rPr>
                <w:sz w:val="20"/>
                <w:szCs w:val="20"/>
                <w:lang w:val="kk-KZ"/>
              </w:rPr>
              <w:t>Андреева Г.М Социальная психология.-М: МГУ,1.-363с.</w:t>
            </w:r>
          </w:p>
          <w:p w:rsidR="00E8315B" w:rsidRPr="00995473" w:rsidRDefault="00E8315B" w:rsidP="00E8315B">
            <w:pPr>
              <w:pStyle w:val="a7"/>
              <w:numPr>
                <w:ilvl w:val="0"/>
                <w:numId w:val="32"/>
              </w:numPr>
              <w:jc w:val="both"/>
              <w:rPr>
                <w:sz w:val="20"/>
                <w:szCs w:val="20"/>
                <w:lang w:val="kk-KZ"/>
              </w:rPr>
            </w:pPr>
            <w:r w:rsidRPr="00995473">
              <w:rPr>
                <w:sz w:val="20"/>
                <w:szCs w:val="20"/>
                <w:lang w:val="kk-KZ"/>
              </w:rPr>
              <w:t>Крысько В.Г. Социальная психология</w:t>
            </w:r>
            <w:r w:rsidRPr="00995473">
              <w:rPr>
                <w:sz w:val="20"/>
                <w:szCs w:val="20"/>
              </w:rPr>
              <w:t>:</w:t>
            </w:r>
            <w:r w:rsidRPr="00995473">
              <w:rPr>
                <w:sz w:val="20"/>
                <w:szCs w:val="20"/>
                <w:lang w:val="kk-KZ"/>
              </w:rPr>
              <w:t>учебник для бакалавров.-4-е изд.,перераб.-М.:Издательство Юрайт,14.-3 с.</w:t>
            </w:r>
          </w:p>
          <w:p w:rsidR="00E8315B" w:rsidRPr="00995473" w:rsidRDefault="00E8315B" w:rsidP="00E8315B">
            <w:pPr>
              <w:pStyle w:val="a7"/>
              <w:numPr>
                <w:ilvl w:val="0"/>
                <w:numId w:val="32"/>
              </w:numPr>
              <w:jc w:val="both"/>
              <w:rPr>
                <w:sz w:val="20"/>
                <w:szCs w:val="20"/>
                <w:lang w:val="kk-KZ"/>
              </w:rPr>
            </w:pPr>
            <w:r w:rsidRPr="00995473">
              <w:rPr>
                <w:sz w:val="20"/>
                <w:szCs w:val="20"/>
                <w:lang w:val="kk-KZ"/>
              </w:rPr>
              <w:t>Немов Р.С.,Алтунина И.Р. Социальная психология Учебное пособие.—Минск,1,-43 с.</w:t>
            </w:r>
          </w:p>
          <w:p w:rsidR="00E8315B" w:rsidRPr="00995473" w:rsidRDefault="00E8315B" w:rsidP="00E8315B">
            <w:pPr>
              <w:pStyle w:val="a7"/>
              <w:numPr>
                <w:ilvl w:val="0"/>
                <w:numId w:val="32"/>
              </w:numPr>
              <w:jc w:val="both"/>
              <w:rPr>
                <w:sz w:val="20"/>
                <w:szCs w:val="20"/>
                <w:lang w:val="kk-KZ"/>
              </w:rPr>
            </w:pPr>
            <w:r w:rsidRPr="00995473">
              <w:rPr>
                <w:sz w:val="20"/>
                <w:szCs w:val="20"/>
                <w:lang w:val="kk-KZ"/>
              </w:rPr>
              <w:lastRenderedPageBreak/>
              <w:t>Янчук В.А.Введение в социальную психологию.Учебное пособие.-М.Издательство «Омега-Л», -176 с.</w:t>
            </w:r>
          </w:p>
          <w:p w:rsidR="00E8315B" w:rsidRPr="00995473" w:rsidRDefault="00E8315B" w:rsidP="00E8315B">
            <w:pPr>
              <w:pStyle w:val="a7"/>
              <w:numPr>
                <w:ilvl w:val="0"/>
                <w:numId w:val="32"/>
              </w:numPr>
              <w:jc w:val="both"/>
              <w:rPr>
                <w:sz w:val="20"/>
                <w:szCs w:val="20"/>
                <w:lang w:val="kk-KZ"/>
              </w:rPr>
            </w:pPr>
            <w:r w:rsidRPr="00995473">
              <w:rPr>
                <w:sz w:val="20"/>
                <w:szCs w:val="20"/>
                <w:lang w:val="kk-KZ"/>
              </w:rPr>
              <w:t>Кричевский Р.Л. Дубовская Е.М Соцальная психология малой группы: Учебное пособие для вузов.-М.Аспект Пресс,1.- -31 с.</w:t>
            </w:r>
          </w:p>
          <w:p w:rsidR="006269D2" w:rsidRPr="00995473" w:rsidRDefault="00E8315B" w:rsidP="00E8315B">
            <w:pPr>
              <w:pStyle w:val="a7"/>
              <w:numPr>
                <w:ilvl w:val="0"/>
                <w:numId w:val="32"/>
              </w:numPr>
              <w:jc w:val="both"/>
              <w:rPr>
                <w:lang w:val="kk-KZ"/>
              </w:rPr>
            </w:pPr>
            <w:r w:rsidRPr="00995473">
              <w:rPr>
                <w:sz w:val="20"/>
                <w:szCs w:val="20"/>
                <w:lang w:val="kk-KZ"/>
              </w:rPr>
              <w:t>Ахтаева Н.С. Әлеуметтік психология: Оқу құралы Н.С.Ахтаева А.И.Абдигапбарова,З.Н.Бекбаева.-Алматы:Қазақ университеті</w:t>
            </w:r>
          </w:p>
        </w:tc>
      </w:tr>
      <w:tr w:rsidR="00BE394C" w:rsidRPr="00995473" w:rsidTr="00487BC5">
        <w:tc>
          <w:tcPr>
            <w:tcW w:w="1429" w:type="dxa"/>
            <w:gridSpan w:val="2"/>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rPr>
                <w:rFonts w:ascii="Times New Roman" w:hAnsi="Times New Roman" w:cs="Times New Roman"/>
              </w:rPr>
            </w:pPr>
            <w:r w:rsidRPr="00995473">
              <w:rPr>
                <w:rFonts w:ascii="Times New Roman" w:hAnsi="Times New Roman" w:cs="Times New Roman"/>
                <w:lang w:val="kk-KZ"/>
              </w:rPr>
              <w:lastRenderedPageBreak/>
              <w:t>Қосымша</w:t>
            </w:r>
          </w:p>
        </w:tc>
        <w:tc>
          <w:tcPr>
            <w:tcW w:w="8791" w:type="dxa"/>
            <w:gridSpan w:val="19"/>
            <w:tcBorders>
              <w:top w:val="single" w:sz="4" w:space="0" w:color="auto"/>
              <w:left w:val="single" w:sz="4" w:space="0" w:color="auto"/>
              <w:bottom w:val="single" w:sz="4" w:space="0" w:color="auto"/>
              <w:right w:val="single" w:sz="4" w:space="0" w:color="auto"/>
            </w:tcBorders>
            <w:hideMark/>
          </w:tcPr>
          <w:p w:rsidR="00E8315B" w:rsidRPr="00995473" w:rsidRDefault="00E8315B" w:rsidP="00E8315B">
            <w:pPr>
              <w:pStyle w:val="a7"/>
              <w:numPr>
                <w:ilvl w:val="0"/>
                <w:numId w:val="26"/>
              </w:numPr>
              <w:jc w:val="both"/>
              <w:rPr>
                <w:sz w:val="20"/>
                <w:szCs w:val="20"/>
                <w:lang w:val="kk-KZ"/>
              </w:rPr>
            </w:pPr>
            <w:r w:rsidRPr="00995473">
              <w:rPr>
                <w:sz w:val="20"/>
                <w:szCs w:val="20"/>
                <w:lang w:val="kk-KZ"/>
              </w:rPr>
              <w:t>Қалымбетова Э.К. Әлеуметтік психология:Оқу құралы.-Алматы:Қазақ университеті.</w:t>
            </w:r>
          </w:p>
          <w:p w:rsidR="00E8315B" w:rsidRPr="00995473" w:rsidRDefault="00E8315B" w:rsidP="00E8315B">
            <w:pPr>
              <w:pStyle w:val="a7"/>
              <w:numPr>
                <w:ilvl w:val="0"/>
                <w:numId w:val="26"/>
              </w:numPr>
              <w:jc w:val="both"/>
              <w:rPr>
                <w:sz w:val="20"/>
                <w:szCs w:val="20"/>
                <w:lang w:val="kk-KZ"/>
              </w:rPr>
            </w:pPr>
            <w:r w:rsidRPr="00995473">
              <w:rPr>
                <w:sz w:val="20"/>
                <w:szCs w:val="20"/>
                <w:lang w:val="kk-KZ"/>
              </w:rPr>
              <w:t>Белинская Е.П.,Тихомандрицкая О.А.Социальная психология личности:Учебное пособие для вузов.-М., -34 с.</w:t>
            </w:r>
          </w:p>
          <w:p w:rsidR="00E8315B" w:rsidRPr="00995473" w:rsidRDefault="00E8315B" w:rsidP="00E8315B">
            <w:pPr>
              <w:pStyle w:val="a7"/>
              <w:numPr>
                <w:ilvl w:val="0"/>
                <w:numId w:val="26"/>
              </w:numPr>
              <w:jc w:val="both"/>
              <w:rPr>
                <w:sz w:val="20"/>
                <w:szCs w:val="20"/>
                <w:lang w:val="kk-KZ"/>
              </w:rPr>
            </w:pPr>
            <w:r w:rsidRPr="00995473">
              <w:rPr>
                <w:sz w:val="20"/>
                <w:szCs w:val="20"/>
                <w:lang w:val="kk-KZ"/>
              </w:rPr>
              <w:t>Куницына В.Н.,Казаринова Н.В.,Погольша В.М. Межличностное общение.Учебник для вузов .-СПб., -44 с.</w:t>
            </w:r>
          </w:p>
          <w:p w:rsidR="00E8315B" w:rsidRPr="00995473" w:rsidRDefault="00E8315B" w:rsidP="00E8315B">
            <w:pPr>
              <w:pStyle w:val="a7"/>
              <w:numPr>
                <w:ilvl w:val="0"/>
                <w:numId w:val="26"/>
              </w:numPr>
              <w:jc w:val="both"/>
              <w:rPr>
                <w:sz w:val="20"/>
                <w:szCs w:val="20"/>
                <w:lang w:val="kk-KZ"/>
              </w:rPr>
            </w:pPr>
            <w:r w:rsidRPr="00995473">
              <w:rPr>
                <w:sz w:val="20"/>
                <w:szCs w:val="20"/>
                <w:lang w:val="kk-KZ"/>
              </w:rPr>
              <w:t>Фернхем А.,Хейвен П. Личность и социальное поведение.-СПб., Питер , -36 с.</w:t>
            </w:r>
          </w:p>
          <w:p w:rsidR="00E8315B" w:rsidRPr="00995473" w:rsidRDefault="00E8315B" w:rsidP="00E8315B">
            <w:pPr>
              <w:pStyle w:val="a7"/>
              <w:numPr>
                <w:ilvl w:val="0"/>
                <w:numId w:val="26"/>
              </w:numPr>
              <w:jc w:val="both"/>
              <w:rPr>
                <w:sz w:val="20"/>
                <w:szCs w:val="20"/>
                <w:lang w:val="kk-KZ"/>
              </w:rPr>
            </w:pPr>
            <w:r w:rsidRPr="00995473">
              <w:rPr>
                <w:sz w:val="20"/>
                <w:szCs w:val="20"/>
                <w:lang w:val="kk-KZ"/>
              </w:rPr>
              <w:t>Прикладная социальная психология Под ред.А.Н.Сухарева и А.А.Деркача. –Москва-Воронеж. -7 с.</w:t>
            </w:r>
          </w:p>
          <w:p w:rsidR="006269D2" w:rsidRPr="00995473" w:rsidRDefault="00E8315B" w:rsidP="00E8315B">
            <w:pPr>
              <w:pStyle w:val="a7"/>
              <w:numPr>
                <w:ilvl w:val="0"/>
                <w:numId w:val="26"/>
              </w:numPr>
              <w:jc w:val="both"/>
              <w:rPr>
                <w:lang w:val="kk-KZ"/>
              </w:rPr>
            </w:pPr>
            <w:r w:rsidRPr="00995473">
              <w:rPr>
                <w:sz w:val="20"/>
                <w:szCs w:val="20"/>
                <w:lang w:val="kk-KZ"/>
              </w:rPr>
              <w:t>Майерс Д.Социальная психология. –СПб</w:t>
            </w:r>
            <w:r w:rsidRPr="00995473">
              <w:rPr>
                <w:lang w:val="kk-KZ"/>
              </w:rPr>
              <w:t xml:space="preserve"> </w:t>
            </w:r>
          </w:p>
        </w:tc>
      </w:tr>
    </w:tbl>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6269D2">
      <w:pPr>
        <w:rPr>
          <w:lang w:val="kk-KZ"/>
        </w:rPr>
      </w:pPr>
    </w:p>
    <w:p w:rsidR="006269D2" w:rsidRPr="00995473" w:rsidRDefault="006269D2" w:rsidP="00B627B2">
      <w:pPr>
        <w:tabs>
          <w:tab w:val="left" w:pos="2700"/>
        </w:tabs>
        <w:rPr>
          <w:b/>
        </w:rPr>
        <w:sectPr w:rsidR="006269D2" w:rsidRPr="00995473" w:rsidSect="00487BC5">
          <w:pgSz w:w="11906" w:h="16838"/>
          <w:pgMar w:top="1134" w:right="850" w:bottom="1134" w:left="1701" w:header="708" w:footer="708" w:gutter="0"/>
          <w:cols w:space="708"/>
          <w:docGrid w:linePitch="360"/>
        </w:sectPr>
      </w:pPr>
    </w:p>
    <w:p w:rsidR="006269D2" w:rsidRPr="00995473" w:rsidRDefault="006269D2" w:rsidP="006269D2">
      <w:pPr>
        <w:tabs>
          <w:tab w:val="left" w:pos="2700"/>
        </w:tabs>
        <w:spacing w:after="0"/>
        <w:jc w:val="center"/>
        <w:rPr>
          <w:rFonts w:ascii="Times New Roman" w:hAnsi="Times New Roman"/>
          <w:b/>
          <w:lang w:val="kk-KZ"/>
        </w:rPr>
      </w:pPr>
      <w:r w:rsidRPr="00995473">
        <w:rPr>
          <w:rFonts w:ascii="Times New Roman" w:hAnsi="Times New Roman"/>
          <w:b/>
        </w:rPr>
        <w:lastRenderedPageBreak/>
        <w:t xml:space="preserve">8 </w:t>
      </w:r>
      <w:r w:rsidRPr="00995473">
        <w:rPr>
          <w:rFonts w:ascii="Times New Roman" w:hAnsi="Times New Roman"/>
          <w:b/>
          <w:lang w:val="kk-KZ"/>
        </w:rPr>
        <w:t>Күнтізбелік-тақырыптық жоспар</w:t>
      </w:r>
    </w:p>
    <w:p w:rsidR="006269D2" w:rsidRPr="00995473" w:rsidRDefault="006269D2" w:rsidP="006269D2">
      <w:pPr>
        <w:tabs>
          <w:tab w:val="left" w:pos="2700"/>
        </w:tabs>
        <w:spacing w:after="0"/>
        <w:jc w:val="center"/>
        <w:rPr>
          <w:rFonts w:ascii="Times New Roman" w:hAnsi="Times New Roman" w:cs="Times New Roman"/>
          <w:sz w:val="20"/>
          <w:szCs w:val="20"/>
        </w:rPr>
      </w:pPr>
    </w:p>
    <w:tbl>
      <w:tblPr>
        <w:tblW w:w="146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33"/>
        <w:gridCol w:w="3402"/>
        <w:gridCol w:w="992"/>
        <w:gridCol w:w="3402"/>
        <w:gridCol w:w="992"/>
        <w:gridCol w:w="3544"/>
        <w:gridCol w:w="992"/>
      </w:tblGrid>
      <w:tr w:rsidR="00BE394C" w:rsidRPr="00995473" w:rsidTr="0025121B">
        <w:trPr>
          <w:cantSplit/>
          <w:trHeight w:val="608"/>
        </w:trPr>
        <w:tc>
          <w:tcPr>
            <w:tcW w:w="720" w:type="dxa"/>
          </w:tcPr>
          <w:p w:rsidR="006269D2" w:rsidRPr="00995473" w:rsidRDefault="006269D2" w:rsidP="00487BC5">
            <w:pPr>
              <w:tabs>
                <w:tab w:val="left" w:pos="432"/>
              </w:tabs>
              <w:spacing w:after="0"/>
              <w:ind w:right="-108"/>
              <w:jc w:val="center"/>
              <w:rPr>
                <w:rFonts w:ascii="Times New Roman" w:hAnsi="Times New Roman" w:cs="Times New Roman"/>
                <w:sz w:val="20"/>
                <w:szCs w:val="20"/>
                <w:lang w:val="kk-KZ"/>
              </w:rPr>
            </w:pPr>
            <w:r w:rsidRPr="00995473">
              <w:rPr>
                <w:rFonts w:ascii="Times New Roman" w:hAnsi="Times New Roman" w:cs="Times New Roman"/>
                <w:sz w:val="20"/>
                <w:szCs w:val="20"/>
              </w:rPr>
              <w:t xml:space="preserve">№ </w:t>
            </w:r>
            <w:r w:rsidRPr="00995473">
              <w:rPr>
                <w:rFonts w:ascii="Times New Roman" w:hAnsi="Times New Roman" w:cs="Times New Roman"/>
                <w:sz w:val="20"/>
                <w:szCs w:val="20"/>
                <w:lang w:val="kk-KZ"/>
              </w:rPr>
              <w:t>апта</w:t>
            </w:r>
          </w:p>
        </w:tc>
        <w:tc>
          <w:tcPr>
            <w:tcW w:w="633" w:type="dxa"/>
          </w:tcPr>
          <w:p w:rsidR="006269D2" w:rsidRPr="00995473" w:rsidRDefault="006269D2"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t>Модуль</w:t>
            </w:r>
          </w:p>
        </w:tc>
        <w:tc>
          <w:tcPr>
            <w:tcW w:w="3402" w:type="dxa"/>
            <w:vAlign w:val="center"/>
          </w:tcPr>
          <w:p w:rsidR="006269D2" w:rsidRPr="00995473" w:rsidRDefault="006269D2"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Дәріс тақырыптары</w:t>
            </w:r>
          </w:p>
        </w:tc>
        <w:tc>
          <w:tcPr>
            <w:tcW w:w="992" w:type="dxa"/>
            <w:vAlign w:val="center"/>
          </w:tcPr>
          <w:p w:rsidR="006269D2" w:rsidRPr="00995473" w:rsidRDefault="006269D2"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 xml:space="preserve">Сағат </w:t>
            </w:r>
          </w:p>
        </w:tc>
        <w:tc>
          <w:tcPr>
            <w:tcW w:w="3402" w:type="dxa"/>
            <w:vAlign w:val="center"/>
          </w:tcPr>
          <w:p w:rsidR="006269D2" w:rsidRPr="00995473" w:rsidRDefault="006269D2"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Практикалық сабақтар тақырыптары</w:t>
            </w:r>
          </w:p>
        </w:tc>
        <w:tc>
          <w:tcPr>
            <w:tcW w:w="992" w:type="dxa"/>
            <w:vAlign w:val="center"/>
          </w:tcPr>
          <w:p w:rsidR="006269D2" w:rsidRPr="00995473" w:rsidRDefault="006269D2"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 xml:space="preserve">Сағат </w:t>
            </w:r>
          </w:p>
        </w:tc>
        <w:tc>
          <w:tcPr>
            <w:tcW w:w="3544" w:type="dxa"/>
            <w:vAlign w:val="center"/>
          </w:tcPr>
          <w:p w:rsidR="006269D2" w:rsidRPr="00995473" w:rsidRDefault="006269D2" w:rsidP="00487BC5">
            <w:pPr>
              <w:spacing w:after="0"/>
              <w:jc w:val="center"/>
              <w:rPr>
                <w:rFonts w:ascii="Times New Roman" w:hAnsi="Times New Roman" w:cs="Times New Roman"/>
                <w:sz w:val="20"/>
                <w:szCs w:val="20"/>
              </w:rPr>
            </w:pPr>
            <w:proofErr w:type="gramStart"/>
            <w:r w:rsidRPr="00995473">
              <w:rPr>
                <w:rFonts w:ascii="Times New Roman" w:hAnsi="Times New Roman" w:cs="Times New Roman"/>
                <w:sz w:val="20"/>
                <w:szCs w:val="20"/>
              </w:rPr>
              <w:t>С</w:t>
            </w:r>
            <w:r w:rsidRPr="00995473">
              <w:rPr>
                <w:rFonts w:ascii="Times New Roman" w:hAnsi="Times New Roman" w:cs="Times New Roman"/>
                <w:sz w:val="20"/>
                <w:szCs w:val="20"/>
                <w:lang w:val="kk-KZ"/>
              </w:rPr>
              <w:t>ОӨЖ</w:t>
            </w:r>
            <w:proofErr w:type="gramEnd"/>
            <w:r w:rsidRPr="00995473">
              <w:rPr>
                <w:rFonts w:ascii="Times New Roman" w:hAnsi="Times New Roman" w:cs="Times New Roman"/>
                <w:sz w:val="20"/>
                <w:szCs w:val="20"/>
              </w:rPr>
              <w:t xml:space="preserve"> (</w:t>
            </w:r>
            <w:r w:rsidRPr="00995473">
              <w:rPr>
                <w:rFonts w:ascii="Times New Roman" w:hAnsi="Times New Roman" w:cs="Times New Roman"/>
                <w:sz w:val="20"/>
                <w:szCs w:val="20"/>
                <w:lang w:val="kk-KZ"/>
              </w:rPr>
              <w:t>топ</w:t>
            </w:r>
            <w:r w:rsidRPr="00995473">
              <w:rPr>
                <w:rFonts w:ascii="Times New Roman" w:hAnsi="Times New Roman" w:cs="Times New Roman"/>
                <w:sz w:val="20"/>
                <w:szCs w:val="20"/>
              </w:rPr>
              <w:t>)</w:t>
            </w:r>
          </w:p>
        </w:tc>
        <w:tc>
          <w:tcPr>
            <w:tcW w:w="992" w:type="dxa"/>
            <w:vAlign w:val="center"/>
          </w:tcPr>
          <w:p w:rsidR="006269D2" w:rsidRPr="00995473" w:rsidRDefault="006269D2"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сағат</w:t>
            </w:r>
          </w:p>
        </w:tc>
      </w:tr>
      <w:tr w:rsidR="00BE394C" w:rsidRPr="00995473" w:rsidTr="0025121B">
        <w:tc>
          <w:tcPr>
            <w:tcW w:w="720" w:type="dxa"/>
          </w:tcPr>
          <w:p w:rsidR="0025121B" w:rsidRPr="00995473" w:rsidRDefault="0025121B"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t>1</w:t>
            </w:r>
          </w:p>
        </w:tc>
        <w:tc>
          <w:tcPr>
            <w:tcW w:w="633" w:type="dxa"/>
            <w:vMerge w:val="restart"/>
            <w:textDirection w:val="btLr"/>
          </w:tcPr>
          <w:p w:rsidR="0025121B" w:rsidRPr="00995473" w:rsidRDefault="00B627B2" w:rsidP="00B627B2">
            <w:pPr>
              <w:rPr>
                <w:rFonts w:ascii="Times New Roman" w:hAnsi="Times New Roman" w:cs="Times New Roman"/>
                <w:sz w:val="20"/>
                <w:szCs w:val="20"/>
              </w:rPr>
            </w:pPr>
            <w:r>
              <w:rPr>
                <w:rFonts w:ascii="Times New Roman" w:hAnsi="Times New Roman" w:cs="Times New Roman"/>
                <w:sz w:val="20"/>
                <w:szCs w:val="20"/>
              </w:rPr>
              <w:t>Модуль 1</w:t>
            </w:r>
          </w:p>
        </w:tc>
        <w:tc>
          <w:tcPr>
            <w:tcW w:w="3402" w:type="dxa"/>
          </w:tcPr>
          <w:p w:rsidR="0025121B" w:rsidRPr="00995473" w:rsidRDefault="0025121B"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lang w:val="kk-KZ"/>
              </w:rPr>
              <w:t>Әлеуметтік психология пәні, мақсаты мен міндеттері, құрылымы</w:t>
            </w:r>
          </w:p>
        </w:tc>
        <w:tc>
          <w:tcPr>
            <w:tcW w:w="992" w:type="dxa"/>
            <w:vMerge w:val="restart"/>
          </w:tcPr>
          <w:p w:rsidR="0025121B" w:rsidRPr="00995473" w:rsidRDefault="0025121B"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1</w:t>
            </w:r>
          </w:p>
        </w:tc>
        <w:tc>
          <w:tcPr>
            <w:tcW w:w="3402" w:type="dxa"/>
            <w:vMerge w:val="restart"/>
          </w:tcPr>
          <w:p w:rsidR="0025121B" w:rsidRPr="00995473" w:rsidRDefault="0025121B" w:rsidP="00F049B1">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Әлеуметтік психология пәні, мақсаты мен міндеттері, құрылымы</w:t>
            </w:r>
          </w:p>
          <w:p w:rsidR="0025121B" w:rsidRPr="00995473" w:rsidRDefault="0025121B" w:rsidP="00F049B1">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Әлеуметтік-психология дербес ғылым ретінде дамуының қалыптасуы тарихы</w:t>
            </w:r>
          </w:p>
          <w:p w:rsidR="0025121B" w:rsidRPr="00995473" w:rsidRDefault="0025121B" w:rsidP="00F049B1">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Қазіргі әлеуметтік-психологияның негізгі теориялық бағыттары</w:t>
            </w:r>
          </w:p>
          <w:p w:rsidR="0025121B" w:rsidRPr="00995473" w:rsidRDefault="0025121B" w:rsidP="00F049B1">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Әлеуметтік психологияның зерттеу әдістері мен әдіснамасы</w:t>
            </w:r>
          </w:p>
        </w:tc>
        <w:tc>
          <w:tcPr>
            <w:tcW w:w="992" w:type="dxa"/>
            <w:vMerge w:val="restart"/>
            <w:vAlign w:val="center"/>
          </w:tcPr>
          <w:p w:rsidR="0025121B" w:rsidRPr="00995473" w:rsidRDefault="0025121B"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6</w:t>
            </w:r>
          </w:p>
        </w:tc>
        <w:tc>
          <w:tcPr>
            <w:tcW w:w="3544" w:type="dxa"/>
            <w:vMerge w:val="restart"/>
          </w:tcPr>
          <w:p w:rsidR="0025121B" w:rsidRPr="00995473" w:rsidRDefault="0025121B" w:rsidP="00487BC5">
            <w:pPr>
              <w:spacing w:after="0"/>
              <w:jc w:val="center"/>
              <w:rPr>
                <w:rFonts w:ascii="Times New Roman" w:hAnsi="Times New Roman" w:cs="Times New Roman"/>
                <w:sz w:val="20"/>
                <w:szCs w:val="20"/>
                <w:lang w:val="kk-KZ"/>
              </w:rPr>
            </w:pPr>
            <w:r w:rsidRPr="00995473">
              <w:rPr>
                <w:rFonts w:ascii="Times New Roman" w:hAnsi="Times New Roman"/>
                <w:sz w:val="20"/>
                <w:szCs w:val="20"/>
                <w:lang w:val="kk-KZ"/>
              </w:rPr>
              <w:t xml:space="preserve">Әлеуметтік  психологияның қалыптасу тарихы </w:t>
            </w:r>
          </w:p>
        </w:tc>
        <w:tc>
          <w:tcPr>
            <w:tcW w:w="992" w:type="dxa"/>
            <w:vMerge w:val="restart"/>
          </w:tcPr>
          <w:p w:rsidR="0025121B" w:rsidRPr="00995473" w:rsidRDefault="0025121B"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1</w:t>
            </w:r>
          </w:p>
        </w:tc>
      </w:tr>
      <w:tr w:rsidR="00BE394C" w:rsidRPr="00995473" w:rsidTr="0025121B">
        <w:trPr>
          <w:trHeight w:val="202"/>
        </w:trPr>
        <w:tc>
          <w:tcPr>
            <w:tcW w:w="720" w:type="dxa"/>
          </w:tcPr>
          <w:p w:rsidR="0025121B" w:rsidRPr="00995473" w:rsidRDefault="0025121B"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t>2</w:t>
            </w:r>
          </w:p>
        </w:tc>
        <w:tc>
          <w:tcPr>
            <w:tcW w:w="633" w:type="dxa"/>
            <w:vMerge/>
          </w:tcPr>
          <w:p w:rsidR="0025121B" w:rsidRPr="00995473" w:rsidRDefault="0025121B" w:rsidP="00487BC5">
            <w:pPr>
              <w:spacing w:after="0"/>
              <w:rPr>
                <w:rFonts w:ascii="Times New Roman" w:hAnsi="Times New Roman" w:cs="Times New Roman"/>
                <w:sz w:val="20"/>
                <w:szCs w:val="20"/>
              </w:rPr>
            </w:pPr>
          </w:p>
        </w:tc>
        <w:tc>
          <w:tcPr>
            <w:tcW w:w="3402" w:type="dxa"/>
          </w:tcPr>
          <w:p w:rsidR="0025121B" w:rsidRPr="00995473" w:rsidRDefault="0025121B" w:rsidP="00487BC5">
            <w:pPr>
              <w:spacing w:after="0"/>
              <w:rPr>
                <w:rFonts w:ascii="Times New Roman" w:hAnsi="Times New Roman" w:cs="Times New Roman"/>
                <w:sz w:val="20"/>
                <w:szCs w:val="20"/>
              </w:rPr>
            </w:pPr>
          </w:p>
        </w:tc>
        <w:tc>
          <w:tcPr>
            <w:tcW w:w="992" w:type="dxa"/>
            <w:vMerge/>
          </w:tcPr>
          <w:p w:rsidR="0025121B" w:rsidRPr="00995473" w:rsidRDefault="0025121B" w:rsidP="00487BC5">
            <w:pPr>
              <w:spacing w:after="0"/>
              <w:jc w:val="center"/>
              <w:rPr>
                <w:rFonts w:ascii="Times New Roman" w:hAnsi="Times New Roman" w:cs="Times New Roman"/>
                <w:sz w:val="20"/>
                <w:szCs w:val="20"/>
              </w:rPr>
            </w:pPr>
          </w:p>
        </w:tc>
        <w:tc>
          <w:tcPr>
            <w:tcW w:w="3402" w:type="dxa"/>
            <w:vMerge/>
          </w:tcPr>
          <w:p w:rsidR="0025121B" w:rsidRPr="00995473" w:rsidRDefault="0025121B" w:rsidP="00487BC5">
            <w:pPr>
              <w:spacing w:after="0"/>
              <w:jc w:val="center"/>
              <w:rPr>
                <w:rFonts w:ascii="Times New Roman" w:hAnsi="Times New Roman" w:cs="Times New Roman"/>
                <w:sz w:val="20"/>
                <w:szCs w:val="20"/>
              </w:rPr>
            </w:pPr>
          </w:p>
        </w:tc>
        <w:tc>
          <w:tcPr>
            <w:tcW w:w="992" w:type="dxa"/>
            <w:vMerge/>
          </w:tcPr>
          <w:p w:rsidR="0025121B" w:rsidRPr="00995473" w:rsidRDefault="0025121B" w:rsidP="00487BC5">
            <w:pPr>
              <w:spacing w:after="0"/>
              <w:jc w:val="center"/>
              <w:rPr>
                <w:rFonts w:ascii="Times New Roman" w:hAnsi="Times New Roman" w:cs="Times New Roman"/>
                <w:sz w:val="20"/>
                <w:szCs w:val="20"/>
              </w:rPr>
            </w:pPr>
          </w:p>
        </w:tc>
        <w:tc>
          <w:tcPr>
            <w:tcW w:w="3544" w:type="dxa"/>
            <w:vMerge/>
          </w:tcPr>
          <w:p w:rsidR="0025121B" w:rsidRPr="00995473" w:rsidRDefault="0025121B" w:rsidP="00487BC5">
            <w:pPr>
              <w:spacing w:after="0"/>
              <w:jc w:val="center"/>
              <w:rPr>
                <w:rFonts w:ascii="Times New Roman" w:hAnsi="Times New Roman" w:cs="Times New Roman"/>
                <w:sz w:val="20"/>
                <w:szCs w:val="20"/>
              </w:rPr>
            </w:pPr>
          </w:p>
        </w:tc>
        <w:tc>
          <w:tcPr>
            <w:tcW w:w="992" w:type="dxa"/>
            <w:vMerge/>
          </w:tcPr>
          <w:p w:rsidR="0025121B" w:rsidRPr="00995473" w:rsidRDefault="0025121B" w:rsidP="00487BC5">
            <w:pPr>
              <w:spacing w:after="0"/>
              <w:jc w:val="center"/>
              <w:rPr>
                <w:rFonts w:ascii="Times New Roman" w:hAnsi="Times New Roman" w:cs="Times New Roman"/>
                <w:sz w:val="20"/>
                <w:szCs w:val="20"/>
              </w:rPr>
            </w:pPr>
          </w:p>
        </w:tc>
      </w:tr>
      <w:tr w:rsidR="00BE394C" w:rsidRPr="00995473" w:rsidTr="0025121B">
        <w:tc>
          <w:tcPr>
            <w:tcW w:w="720" w:type="dxa"/>
          </w:tcPr>
          <w:p w:rsidR="0025121B" w:rsidRPr="00995473" w:rsidRDefault="0025121B"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t>3</w:t>
            </w:r>
          </w:p>
        </w:tc>
        <w:tc>
          <w:tcPr>
            <w:tcW w:w="633" w:type="dxa"/>
            <w:vMerge/>
          </w:tcPr>
          <w:p w:rsidR="0025121B" w:rsidRPr="00995473" w:rsidRDefault="0025121B" w:rsidP="00487BC5">
            <w:pPr>
              <w:spacing w:after="0"/>
              <w:rPr>
                <w:rFonts w:ascii="Times New Roman" w:hAnsi="Times New Roman" w:cs="Times New Roman"/>
                <w:sz w:val="20"/>
                <w:szCs w:val="20"/>
              </w:rPr>
            </w:pPr>
          </w:p>
        </w:tc>
        <w:tc>
          <w:tcPr>
            <w:tcW w:w="3402" w:type="dxa"/>
          </w:tcPr>
          <w:p w:rsidR="0025121B" w:rsidRPr="00995473" w:rsidRDefault="0025121B" w:rsidP="00487BC5">
            <w:pPr>
              <w:spacing w:after="0"/>
              <w:rPr>
                <w:rFonts w:ascii="Times New Roman" w:hAnsi="Times New Roman" w:cs="Times New Roman"/>
                <w:sz w:val="20"/>
                <w:szCs w:val="20"/>
              </w:rPr>
            </w:pPr>
          </w:p>
        </w:tc>
        <w:tc>
          <w:tcPr>
            <w:tcW w:w="992" w:type="dxa"/>
            <w:vMerge/>
          </w:tcPr>
          <w:p w:rsidR="0025121B" w:rsidRPr="00995473" w:rsidRDefault="0025121B" w:rsidP="00487BC5">
            <w:pPr>
              <w:spacing w:after="0"/>
              <w:jc w:val="center"/>
              <w:rPr>
                <w:rFonts w:ascii="Times New Roman" w:hAnsi="Times New Roman" w:cs="Times New Roman"/>
                <w:sz w:val="20"/>
                <w:szCs w:val="20"/>
              </w:rPr>
            </w:pPr>
          </w:p>
        </w:tc>
        <w:tc>
          <w:tcPr>
            <w:tcW w:w="3402" w:type="dxa"/>
            <w:vMerge/>
          </w:tcPr>
          <w:p w:rsidR="0025121B" w:rsidRPr="00995473" w:rsidRDefault="0025121B" w:rsidP="00487BC5">
            <w:pPr>
              <w:spacing w:after="0"/>
              <w:jc w:val="center"/>
              <w:rPr>
                <w:rFonts w:ascii="Times New Roman" w:hAnsi="Times New Roman" w:cs="Times New Roman"/>
                <w:sz w:val="20"/>
                <w:szCs w:val="20"/>
              </w:rPr>
            </w:pPr>
          </w:p>
        </w:tc>
        <w:tc>
          <w:tcPr>
            <w:tcW w:w="992" w:type="dxa"/>
            <w:vMerge/>
          </w:tcPr>
          <w:p w:rsidR="0025121B" w:rsidRPr="00995473" w:rsidRDefault="0025121B" w:rsidP="00487BC5">
            <w:pPr>
              <w:spacing w:after="0"/>
              <w:jc w:val="center"/>
              <w:rPr>
                <w:rFonts w:ascii="Times New Roman" w:hAnsi="Times New Roman" w:cs="Times New Roman"/>
                <w:sz w:val="20"/>
                <w:szCs w:val="20"/>
              </w:rPr>
            </w:pPr>
          </w:p>
        </w:tc>
        <w:tc>
          <w:tcPr>
            <w:tcW w:w="3544" w:type="dxa"/>
            <w:vMerge/>
          </w:tcPr>
          <w:p w:rsidR="0025121B" w:rsidRPr="00995473" w:rsidRDefault="0025121B" w:rsidP="00487BC5">
            <w:pPr>
              <w:spacing w:after="0"/>
              <w:jc w:val="center"/>
              <w:rPr>
                <w:rFonts w:ascii="Times New Roman" w:hAnsi="Times New Roman" w:cs="Times New Roman"/>
                <w:sz w:val="20"/>
                <w:szCs w:val="20"/>
              </w:rPr>
            </w:pPr>
          </w:p>
        </w:tc>
        <w:tc>
          <w:tcPr>
            <w:tcW w:w="992" w:type="dxa"/>
            <w:vMerge/>
          </w:tcPr>
          <w:p w:rsidR="0025121B" w:rsidRPr="00995473" w:rsidRDefault="0025121B" w:rsidP="00487BC5">
            <w:pPr>
              <w:spacing w:after="0"/>
              <w:jc w:val="center"/>
              <w:rPr>
                <w:rFonts w:ascii="Times New Roman" w:hAnsi="Times New Roman" w:cs="Times New Roman"/>
                <w:sz w:val="20"/>
                <w:szCs w:val="20"/>
              </w:rPr>
            </w:pPr>
          </w:p>
        </w:tc>
      </w:tr>
      <w:tr w:rsidR="00BE394C" w:rsidRPr="00995473" w:rsidTr="0025121B">
        <w:tc>
          <w:tcPr>
            <w:tcW w:w="720" w:type="dxa"/>
          </w:tcPr>
          <w:p w:rsidR="0025121B" w:rsidRPr="00995473" w:rsidRDefault="0025121B"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t>4</w:t>
            </w:r>
          </w:p>
        </w:tc>
        <w:tc>
          <w:tcPr>
            <w:tcW w:w="633" w:type="dxa"/>
            <w:vMerge w:val="restart"/>
          </w:tcPr>
          <w:p w:rsidR="0025121B" w:rsidRPr="00995473" w:rsidRDefault="00B627B2" w:rsidP="00487BC5">
            <w:pPr>
              <w:spacing w:after="0"/>
              <w:ind w:left="113" w:right="113"/>
              <w:jc w:val="center"/>
              <w:rPr>
                <w:rFonts w:ascii="Times New Roman" w:hAnsi="Times New Roman" w:cs="Times New Roman"/>
                <w:sz w:val="20"/>
                <w:szCs w:val="20"/>
              </w:rPr>
            </w:pPr>
            <w:r>
              <w:rPr>
                <w:rFonts w:ascii="Times New Roman" w:hAnsi="Times New Roman" w:cs="Times New Roman"/>
                <w:sz w:val="20"/>
                <w:szCs w:val="20"/>
              </w:rPr>
              <w:t>Модуль 2</w:t>
            </w:r>
          </w:p>
        </w:tc>
        <w:tc>
          <w:tcPr>
            <w:tcW w:w="3402" w:type="dxa"/>
            <w:vMerge w:val="restart"/>
          </w:tcPr>
          <w:p w:rsidR="0025121B" w:rsidRPr="00995473" w:rsidRDefault="0025121B"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lang w:val="kk-KZ"/>
              </w:rPr>
              <w:t>Тұлғаның әлеуметтік психологиясы</w:t>
            </w:r>
          </w:p>
        </w:tc>
        <w:tc>
          <w:tcPr>
            <w:tcW w:w="992" w:type="dxa"/>
            <w:vMerge w:val="restart"/>
          </w:tcPr>
          <w:p w:rsidR="0025121B" w:rsidRPr="00995473" w:rsidRDefault="0025121B"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1</w:t>
            </w:r>
          </w:p>
        </w:tc>
        <w:tc>
          <w:tcPr>
            <w:tcW w:w="3402" w:type="dxa"/>
            <w:vMerge w:val="restart"/>
          </w:tcPr>
          <w:p w:rsidR="0025121B" w:rsidRPr="00995473" w:rsidRDefault="008C1686" w:rsidP="00542BEE">
            <w:pPr>
              <w:spacing w:after="0" w:line="240" w:lineRule="auto"/>
              <w:jc w:val="both"/>
              <w:rPr>
                <w:rFonts w:ascii="Times New Roman" w:hAnsi="Times New Roman" w:cs="Times New Roman"/>
                <w:sz w:val="20"/>
                <w:szCs w:val="20"/>
                <w:lang w:val="kk-KZ"/>
              </w:rPr>
            </w:pPr>
            <w:r w:rsidRPr="008C1686">
              <w:rPr>
                <w:rFonts w:ascii="Times New Roman" w:hAnsi="Times New Roman" w:cs="Times New Roman"/>
                <w:sz w:val="20"/>
                <w:szCs w:val="20"/>
                <w:lang w:val="kk-KZ"/>
              </w:rPr>
              <w:t xml:space="preserve">Әлеуметтік психологияның зерттеу әдістері мен әдіснамасы </w:t>
            </w:r>
            <w:r w:rsidR="0025121B" w:rsidRPr="00995473">
              <w:rPr>
                <w:rFonts w:ascii="Times New Roman" w:hAnsi="Times New Roman" w:cs="Times New Roman"/>
                <w:sz w:val="20"/>
                <w:szCs w:val="20"/>
                <w:lang w:val="kk-KZ"/>
              </w:rPr>
              <w:t>Тұлға әлеуметтік-психологиялық зерттеудің пәні ретінде</w:t>
            </w:r>
          </w:p>
          <w:p w:rsidR="0025121B" w:rsidRPr="00995473" w:rsidRDefault="0025121B" w:rsidP="00542BEE">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Тұлғаның әлеуметтік жұрыс-тұрысын реттеудің психологиялық механизмдері</w:t>
            </w:r>
          </w:p>
          <w:p w:rsidR="0025121B" w:rsidRPr="00995473" w:rsidRDefault="0025121B" w:rsidP="0025121B">
            <w:pPr>
              <w:spacing w:after="0"/>
              <w:rPr>
                <w:rFonts w:ascii="Times New Roman" w:hAnsi="Times New Roman" w:cs="Times New Roman"/>
                <w:sz w:val="20"/>
                <w:szCs w:val="20"/>
                <w:lang w:val="kk-KZ"/>
              </w:rPr>
            </w:pPr>
          </w:p>
        </w:tc>
        <w:tc>
          <w:tcPr>
            <w:tcW w:w="992" w:type="dxa"/>
            <w:vMerge w:val="restart"/>
          </w:tcPr>
          <w:p w:rsidR="0025121B" w:rsidRPr="00995473" w:rsidRDefault="0025121B" w:rsidP="00487BC5">
            <w:pPr>
              <w:spacing w:after="0"/>
              <w:jc w:val="center"/>
              <w:rPr>
                <w:rFonts w:ascii="Times New Roman" w:hAnsi="Times New Roman" w:cs="Times New Roman"/>
                <w:sz w:val="20"/>
                <w:szCs w:val="20"/>
                <w:lang w:val="kk-KZ"/>
              </w:rPr>
            </w:pPr>
          </w:p>
          <w:p w:rsidR="0025121B" w:rsidRPr="00995473" w:rsidRDefault="0025121B" w:rsidP="00487BC5">
            <w:pPr>
              <w:spacing w:after="0"/>
              <w:jc w:val="center"/>
              <w:rPr>
                <w:rFonts w:ascii="Times New Roman" w:hAnsi="Times New Roman" w:cs="Times New Roman"/>
                <w:sz w:val="20"/>
                <w:szCs w:val="20"/>
                <w:lang w:val="kk-KZ"/>
              </w:rPr>
            </w:pPr>
          </w:p>
          <w:p w:rsidR="0025121B" w:rsidRPr="00995473" w:rsidRDefault="0025121B"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4</w:t>
            </w:r>
          </w:p>
        </w:tc>
        <w:tc>
          <w:tcPr>
            <w:tcW w:w="3544" w:type="dxa"/>
            <w:vMerge w:val="restart"/>
          </w:tcPr>
          <w:p w:rsidR="0025121B" w:rsidRPr="00995473" w:rsidRDefault="0025121B"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Жеке тұлға теориялары: З.Фрейд, К.Г.Юнг, Э.Фромм, А.Маслоу, К.Роджерс, Т.Лири, В.Франкл, С.Л.Рубинштейн, А.Н.Леонтьев, А.В.Ковалев, К.К.Платонов</w:t>
            </w:r>
          </w:p>
          <w:p w:rsidR="0025121B" w:rsidRPr="00995473" w:rsidRDefault="0025121B" w:rsidP="00487BC5">
            <w:pPr>
              <w:spacing w:after="0"/>
              <w:jc w:val="center"/>
              <w:rPr>
                <w:rFonts w:ascii="Times New Roman" w:hAnsi="Times New Roman" w:cs="Times New Roman"/>
                <w:sz w:val="20"/>
                <w:szCs w:val="20"/>
                <w:lang w:val="kk-KZ"/>
              </w:rPr>
            </w:pPr>
          </w:p>
        </w:tc>
        <w:tc>
          <w:tcPr>
            <w:tcW w:w="992" w:type="dxa"/>
            <w:vMerge w:val="restart"/>
          </w:tcPr>
          <w:p w:rsidR="0025121B" w:rsidRPr="00995473" w:rsidRDefault="0025121B"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1</w:t>
            </w:r>
          </w:p>
        </w:tc>
      </w:tr>
      <w:tr w:rsidR="00BE394C" w:rsidRPr="00995473" w:rsidTr="0025121B">
        <w:trPr>
          <w:trHeight w:val="216"/>
        </w:trPr>
        <w:tc>
          <w:tcPr>
            <w:tcW w:w="720" w:type="dxa"/>
          </w:tcPr>
          <w:p w:rsidR="0025121B" w:rsidRPr="00995473" w:rsidRDefault="0025121B"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t>5</w:t>
            </w:r>
          </w:p>
        </w:tc>
        <w:tc>
          <w:tcPr>
            <w:tcW w:w="633" w:type="dxa"/>
            <w:vMerge/>
          </w:tcPr>
          <w:p w:rsidR="0025121B" w:rsidRPr="00995473" w:rsidRDefault="0025121B" w:rsidP="00487BC5">
            <w:pPr>
              <w:spacing w:after="0"/>
              <w:rPr>
                <w:rFonts w:ascii="Times New Roman" w:hAnsi="Times New Roman" w:cs="Times New Roman"/>
                <w:sz w:val="20"/>
                <w:szCs w:val="20"/>
              </w:rPr>
            </w:pPr>
          </w:p>
        </w:tc>
        <w:tc>
          <w:tcPr>
            <w:tcW w:w="3402" w:type="dxa"/>
            <w:vMerge/>
          </w:tcPr>
          <w:p w:rsidR="0025121B" w:rsidRPr="00995473" w:rsidRDefault="0025121B" w:rsidP="00487BC5">
            <w:pPr>
              <w:spacing w:after="0"/>
              <w:rPr>
                <w:rFonts w:ascii="Times New Roman" w:hAnsi="Times New Roman" w:cs="Times New Roman"/>
                <w:sz w:val="20"/>
                <w:szCs w:val="20"/>
              </w:rPr>
            </w:pPr>
          </w:p>
        </w:tc>
        <w:tc>
          <w:tcPr>
            <w:tcW w:w="992" w:type="dxa"/>
            <w:vMerge/>
          </w:tcPr>
          <w:p w:rsidR="0025121B" w:rsidRPr="00995473" w:rsidRDefault="0025121B" w:rsidP="00487BC5">
            <w:pPr>
              <w:spacing w:after="0"/>
              <w:jc w:val="center"/>
              <w:rPr>
                <w:rFonts w:ascii="Times New Roman" w:hAnsi="Times New Roman" w:cs="Times New Roman"/>
                <w:sz w:val="20"/>
                <w:szCs w:val="20"/>
              </w:rPr>
            </w:pPr>
          </w:p>
        </w:tc>
        <w:tc>
          <w:tcPr>
            <w:tcW w:w="3402" w:type="dxa"/>
            <w:vMerge/>
          </w:tcPr>
          <w:p w:rsidR="0025121B" w:rsidRPr="00995473" w:rsidRDefault="0025121B" w:rsidP="00487BC5">
            <w:pPr>
              <w:spacing w:after="0"/>
              <w:jc w:val="center"/>
              <w:rPr>
                <w:rFonts w:ascii="Times New Roman" w:hAnsi="Times New Roman" w:cs="Times New Roman"/>
                <w:sz w:val="20"/>
                <w:szCs w:val="20"/>
              </w:rPr>
            </w:pPr>
          </w:p>
        </w:tc>
        <w:tc>
          <w:tcPr>
            <w:tcW w:w="992" w:type="dxa"/>
            <w:vMerge/>
          </w:tcPr>
          <w:p w:rsidR="0025121B" w:rsidRPr="00995473" w:rsidRDefault="0025121B" w:rsidP="00487BC5">
            <w:pPr>
              <w:spacing w:after="0"/>
              <w:jc w:val="center"/>
              <w:rPr>
                <w:rFonts w:ascii="Times New Roman" w:hAnsi="Times New Roman" w:cs="Times New Roman"/>
                <w:sz w:val="20"/>
                <w:szCs w:val="20"/>
              </w:rPr>
            </w:pPr>
          </w:p>
        </w:tc>
        <w:tc>
          <w:tcPr>
            <w:tcW w:w="3544" w:type="dxa"/>
            <w:vMerge/>
          </w:tcPr>
          <w:p w:rsidR="0025121B" w:rsidRPr="00995473" w:rsidRDefault="0025121B" w:rsidP="00487BC5">
            <w:pPr>
              <w:spacing w:after="0"/>
              <w:jc w:val="center"/>
              <w:rPr>
                <w:rFonts w:ascii="Times New Roman" w:hAnsi="Times New Roman" w:cs="Times New Roman"/>
                <w:sz w:val="20"/>
                <w:szCs w:val="20"/>
              </w:rPr>
            </w:pPr>
          </w:p>
        </w:tc>
        <w:tc>
          <w:tcPr>
            <w:tcW w:w="992" w:type="dxa"/>
            <w:vMerge/>
          </w:tcPr>
          <w:p w:rsidR="0025121B" w:rsidRPr="00995473" w:rsidRDefault="0025121B" w:rsidP="00487BC5">
            <w:pPr>
              <w:spacing w:after="0"/>
              <w:jc w:val="center"/>
              <w:rPr>
                <w:rFonts w:ascii="Times New Roman" w:hAnsi="Times New Roman" w:cs="Times New Roman"/>
                <w:sz w:val="20"/>
                <w:szCs w:val="20"/>
              </w:rPr>
            </w:pPr>
          </w:p>
        </w:tc>
      </w:tr>
      <w:tr w:rsidR="00BE394C" w:rsidRPr="00995473" w:rsidTr="0025121B">
        <w:tc>
          <w:tcPr>
            <w:tcW w:w="720" w:type="dxa"/>
          </w:tcPr>
          <w:p w:rsidR="0025121B" w:rsidRPr="00995473" w:rsidRDefault="0025121B"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t>6</w:t>
            </w:r>
          </w:p>
        </w:tc>
        <w:tc>
          <w:tcPr>
            <w:tcW w:w="633" w:type="dxa"/>
            <w:vMerge/>
          </w:tcPr>
          <w:p w:rsidR="0025121B" w:rsidRPr="00995473" w:rsidRDefault="0025121B" w:rsidP="00487BC5">
            <w:pPr>
              <w:spacing w:after="0"/>
              <w:rPr>
                <w:rFonts w:ascii="Times New Roman" w:hAnsi="Times New Roman" w:cs="Times New Roman"/>
                <w:sz w:val="20"/>
                <w:szCs w:val="20"/>
              </w:rPr>
            </w:pPr>
          </w:p>
        </w:tc>
        <w:tc>
          <w:tcPr>
            <w:tcW w:w="3402" w:type="dxa"/>
            <w:vMerge/>
          </w:tcPr>
          <w:p w:rsidR="0025121B" w:rsidRPr="00995473" w:rsidRDefault="0025121B" w:rsidP="00487BC5">
            <w:pPr>
              <w:spacing w:after="0"/>
              <w:rPr>
                <w:rFonts w:ascii="Times New Roman" w:hAnsi="Times New Roman" w:cs="Times New Roman"/>
                <w:sz w:val="20"/>
                <w:szCs w:val="20"/>
              </w:rPr>
            </w:pPr>
          </w:p>
        </w:tc>
        <w:tc>
          <w:tcPr>
            <w:tcW w:w="992" w:type="dxa"/>
            <w:vMerge/>
          </w:tcPr>
          <w:p w:rsidR="0025121B" w:rsidRPr="00995473" w:rsidRDefault="0025121B" w:rsidP="00487BC5">
            <w:pPr>
              <w:spacing w:after="0"/>
              <w:jc w:val="center"/>
              <w:rPr>
                <w:rFonts w:ascii="Times New Roman" w:hAnsi="Times New Roman" w:cs="Times New Roman"/>
                <w:sz w:val="20"/>
                <w:szCs w:val="20"/>
              </w:rPr>
            </w:pPr>
          </w:p>
        </w:tc>
        <w:tc>
          <w:tcPr>
            <w:tcW w:w="3402" w:type="dxa"/>
            <w:vMerge/>
          </w:tcPr>
          <w:p w:rsidR="0025121B" w:rsidRPr="00995473" w:rsidRDefault="0025121B" w:rsidP="00487BC5">
            <w:pPr>
              <w:spacing w:after="0"/>
              <w:jc w:val="center"/>
              <w:rPr>
                <w:rFonts w:ascii="Times New Roman" w:hAnsi="Times New Roman" w:cs="Times New Roman"/>
                <w:sz w:val="20"/>
                <w:szCs w:val="20"/>
              </w:rPr>
            </w:pPr>
          </w:p>
        </w:tc>
        <w:tc>
          <w:tcPr>
            <w:tcW w:w="992" w:type="dxa"/>
            <w:vMerge/>
          </w:tcPr>
          <w:p w:rsidR="0025121B" w:rsidRPr="00995473" w:rsidRDefault="0025121B" w:rsidP="00487BC5">
            <w:pPr>
              <w:spacing w:after="0"/>
              <w:jc w:val="center"/>
              <w:rPr>
                <w:rFonts w:ascii="Times New Roman" w:hAnsi="Times New Roman" w:cs="Times New Roman"/>
                <w:sz w:val="20"/>
                <w:szCs w:val="20"/>
              </w:rPr>
            </w:pPr>
          </w:p>
        </w:tc>
        <w:tc>
          <w:tcPr>
            <w:tcW w:w="3544" w:type="dxa"/>
            <w:vMerge/>
          </w:tcPr>
          <w:p w:rsidR="0025121B" w:rsidRPr="00995473" w:rsidRDefault="0025121B" w:rsidP="00487BC5">
            <w:pPr>
              <w:spacing w:after="0"/>
              <w:jc w:val="center"/>
              <w:rPr>
                <w:rFonts w:ascii="Times New Roman" w:hAnsi="Times New Roman" w:cs="Times New Roman"/>
                <w:sz w:val="20"/>
                <w:szCs w:val="20"/>
              </w:rPr>
            </w:pPr>
          </w:p>
        </w:tc>
        <w:tc>
          <w:tcPr>
            <w:tcW w:w="992" w:type="dxa"/>
            <w:vMerge/>
          </w:tcPr>
          <w:p w:rsidR="0025121B" w:rsidRPr="00995473" w:rsidRDefault="0025121B" w:rsidP="00487BC5">
            <w:pPr>
              <w:spacing w:after="0"/>
              <w:jc w:val="center"/>
              <w:rPr>
                <w:rFonts w:ascii="Times New Roman" w:hAnsi="Times New Roman" w:cs="Times New Roman"/>
                <w:sz w:val="20"/>
                <w:szCs w:val="20"/>
              </w:rPr>
            </w:pPr>
          </w:p>
        </w:tc>
      </w:tr>
      <w:tr w:rsidR="00BE394C" w:rsidRPr="00995473" w:rsidTr="0025121B">
        <w:trPr>
          <w:trHeight w:val="266"/>
        </w:trPr>
        <w:tc>
          <w:tcPr>
            <w:tcW w:w="720" w:type="dxa"/>
          </w:tcPr>
          <w:p w:rsidR="006269D2" w:rsidRPr="00995473" w:rsidRDefault="006269D2"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t>7</w:t>
            </w:r>
          </w:p>
        </w:tc>
        <w:tc>
          <w:tcPr>
            <w:tcW w:w="633" w:type="dxa"/>
            <w:vMerge w:val="restart"/>
          </w:tcPr>
          <w:p w:rsidR="006269D2" w:rsidRPr="00995473" w:rsidRDefault="00B627B2" w:rsidP="00487BC5">
            <w:pPr>
              <w:spacing w:after="0"/>
              <w:ind w:left="113" w:right="113"/>
              <w:jc w:val="center"/>
              <w:rPr>
                <w:rFonts w:ascii="Times New Roman" w:hAnsi="Times New Roman" w:cs="Times New Roman"/>
                <w:sz w:val="20"/>
                <w:szCs w:val="20"/>
              </w:rPr>
            </w:pPr>
            <w:r>
              <w:rPr>
                <w:rFonts w:ascii="Times New Roman" w:hAnsi="Times New Roman" w:cs="Times New Roman"/>
                <w:sz w:val="20"/>
                <w:szCs w:val="20"/>
              </w:rPr>
              <w:t>Модуль 3</w:t>
            </w:r>
          </w:p>
        </w:tc>
        <w:tc>
          <w:tcPr>
            <w:tcW w:w="3402" w:type="dxa"/>
          </w:tcPr>
          <w:p w:rsidR="006269D2" w:rsidRPr="00995473" w:rsidRDefault="00212227"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lang w:val="kk-KZ"/>
              </w:rPr>
              <w:t>Қарым-қатынастың  әлеуметтік психологиясы</w:t>
            </w:r>
          </w:p>
        </w:tc>
        <w:tc>
          <w:tcPr>
            <w:tcW w:w="992" w:type="dxa"/>
          </w:tcPr>
          <w:p w:rsidR="006269D2" w:rsidRPr="00995473" w:rsidRDefault="006269D2"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1</w:t>
            </w:r>
          </w:p>
        </w:tc>
        <w:tc>
          <w:tcPr>
            <w:tcW w:w="3402" w:type="dxa"/>
          </w:tcPr>
          <w:p w:rsidR="00212227" w:rsidRPr="00995473" w:rsidRDefault="00212227" w:rsidP="00212227">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 xml:space="preserve">Қарым-қатынас әлеуметтік – психологиялық құбылыс ретінде </w:t>
            </w:r>
          </w:p>
          <w:p w:rsidR="00212227" w:rsidRPr="00995473" w:rsidRDefault="00212227" w:rsidP="00212227">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Қарым –</w:t>
            </w:r>
            <w:r w:rsidR="0025121B" w:rsidRPr="00995473">
              <w:rPr>
                <w:rFonts w:ascii="Times New Roman" w:hAnsi="Times New Roman" w:cs="Times New Roman"/>
                <w:sz w:val="20"/>
                <w:szCs w:val="20"/>
                <w:lang w:val="kk-KZ"/>
              </w:rPr>
              <w:t xml:space="preserve"> </w:t>
            </w:r>
            <w:r w:rsidRPr="00995473">
              <w:rPr>
                <w:rFonts w:ascii="Times New Roman" w:hAnsi="Times New Roman" w:cs="Times New Roman"/>
                <w:sz w:val="20"/>
                <w:szCs w:val="20"/>
                <w:lang w:val="kk-KZ"/>
              </w:rPr>
              <w:t>қатынастың коммуникативті жағы: вербальды коммуникация.</w:t>
            </w:r>
          </w:p>
          <w:p w:rsidR="00212227" w:rsidRPr="00995473" w:rsidRDefault="00212227" w:rsidP="00212227">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 xml:space="preserve">Қарым перцептивті </w:t>
            </w:r>
            <w:r w:rsidR="00A104B0" w:rsidRPr="00995473">
              <w:rPr>
                <w:rFonts w:ascii="Times New Roman" w:hAnsi="Times New Roman" w:cs="Times New Roman"/>
                <w:sz w:val="20"/>
                <w:szCs w:val="20"/>
                <w:lang w:val="kk-KZ"/>
              </w:rPr>
              <w:t>ж</w:t>
            </w:r>
            <w:r w:rsidRPr="00995473">
              <w:rPr>
                <w:rFonts w:ascii="Times New Roman" w:hAnsi="Times New Roman" w:cs="Times New Roman"/>
                <w:sz w:val="20"/>
                <w:szCs w:val="20"/>
                <w:lang w:val="kk-KZ"/>
              </w:rPr>
              <w:t>әне интерактивті  жағы.</w:t>
            </w:r>
          </w:p>
          <w:p w:rsidR="006269D2" w:rsidRPr="00995473" w:rsidRDefault="00212227" w:rsidP="00212227">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Қарым –қатынастың интерактивті жағы: тұлға аралық өзара әрекеттестік.</w:t>
            </w:r>
          </w:p>
        </w:tc>
        <w:tc>
          <w:tcPr>
            <w:tcW w:w="992" w:type="dxa"/>
          </w:tcPr>
          <w:p w:rsidR="006269D2" w:rsidRPr="00995473" w:rsidRDefault="006269D2"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8</w:t>
            </w:r>
          </w:p>
        </w:tc>
        <w:tc>
          <w:tcPr>
            <w:tcW w:w="3544" w:type="dxa"/>
          </w:tcPr>
          <w:p w:rsidR="00385396" w:rsidRPr="00995473" w:rsidRDefault="00385396" w:rsidP="00385396">
            <w:p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Қарым-қатынас әлеуметтік-психологиялық құбылыс ретінде</w:t>
            </w:r>
          </w:p>
          <w:p w:rsidR="006269D2" w:rsidRPr="00995473" w:rsidRDefault="006269D2" w:rsidP="00487BC5">
            <w:pPr>
              <w:spacing w:after="0"/>
              <w:jc w:val="center"/>
              <w:rPr>
                <w:rFonts w:ascii="Times New Roman" w:hAnsi="Times New Roman" w:cs="Times New Roman"/>
                <w:sz w:val="20"/>
                <w:szCs w:val="20"/>
                <w:lang w:val="kk-KZ"/>
              </w:rPr>
            </w:pPr>
          </w:p>
        </w:tc>
        <w:tc>
          <w:tcPr>
            <w:tcW w:w="992" w:type="dxa"/>
          </w:tcPr>
          <w:p w:rsidR="006269D2" w:rsidRPr="00995473" w:rsidRDefault="006269D2"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1</w:t>
            </w:r>
          </w:p>
        </w:tc>
      </w:tr>
      <w:tr w:rsidR="00BE394C" w:rsidRPr="00995473" w:rsidTr="0025121B">
        <w:tc>
          <w:tcPr>
            <w:tcW w:w="720" w:type="dxa"/>
          </w:tcPr>
          <w:p w:rsidR="006269D2" w:rsidRPr="00995473" w:rsidRDefault="006269D2"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t>8</w:t>
            </w:r>
          </w:p>
        </w:tc>
        <w:tc>
          <w:tcPr>
            <w:tcW w:w="633" w:type="dxa"/>
            <w:vMerge/>
          </w:tcPr>
          <w:p w:rsidR="006269D2" w:rsidRPr="00995473" w:rsidRDefault="006269D2" w:rsidP="00487BC5">
            <w:pPr>
              <w:spacing w:after="0"/>
              <w:rPr>
                <w:rFonts w:ascii="Times New Roman" w:hAnsi="Times New Roman" w:cs="Times New Roman"/>
                <w:sz w:val="20"/>
                <w:szCs w:val="20"/>
              </w:rPr>
            </w:pPr>
          </w:p>
        </w:tc>
        <w:tc>
          <w:tcPr>
            <w:tcW w:w="3402" w:type="dxa"/>
          </w:tcPr>
          <w:p w:rsidR="006269D2" w:rsidRPr="00995473" w:rsidRDefault="006269D2" w:rsidP="00487BC5">
            <w:pPr>
              <w:spacing w:after="0"/>
              <w:rPr>
                <w:rFonts w:ascii="Times New Roman" w:hAnsi="Times New Roman" w:cs="Times New Roman"/>
                <w:sz w:val="20"/>
                <w:szCs w:val="20"/>
              </w:rPr>
            </w:pPr>
          </w:p>
        </w:tc>
        <w:tc>
          <w:tcPr>
            <w:tcW w:w="992" w:type="dxa"/>
          </w:tcPr>
          <w:p w:rsidR="006269D2" w:rsidRPr="00995473" w:rsidRDefault="006269D2" w:rsidP="00487BC5">
            <w:pPr>
              <w:spacing w:after="0"/>
              <w:jc w:val="center"/>
              <w:rPr>
                <w:rFonts w:ascii="Times New Roman" w:hAnsi="Times New Roman" w:cs="Times New Roman"/>
                <w:sz w:val="20"/>
                <w:szCs w:val="20"/>
              </w:rPr>
            </w:pPr>
          </w:p>
        </w:tc>
        <w:tc>
          <w:tcPr>
            <w:tcW w:w="3402" w:type="dxa"/>
          </w:tcPr>
          <w:p w:rsidR="006269D2" w:rsidRPr="00995473" w:rsidRDefault="00212227" w:rsidP="0025121B">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Тұлғааралық өзара әрекеттестік (интеракция) әлеуметтік-психологиялық зерттеу пәні ретінде. «Диадалық өзара әрекеттестік» теориясы.</w:t>
            </w:r>
          </w:p>
        </w:tc>
        <w:tc>
          <w:tcPr>
            <w:tcW w:w="992" w:type="dxa"/>
          </w:tcPr>
          <w:p w:rsidR="006269D2" w:rsidRPr="00995473" w:rsidRDefault="006269D2"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8</w:t>
            </w:r>
          </w:p>
        </w:tc>
        <w:tc>
          <w:tcPr>
            <w:tcW w:w="3544" w:type="dxa"/>
          </w:tcPr>
          <w:p w:rsidR="006269D2" w:rsidRPr="00995473" w:rsidRDefault="006269D2" w:rsidP="00487BC5">
            <w:pPr>
              <w:contextualSpacing/>
              <w:jc w:val="center"/>
              <w:rPr>
                <w:rFonts w:ascii="Times New Roman" w:hAnsi="Times New Roman" w:cs="Times New Roman"/>
                <w:sz w:val="20"/>
                <w:szCs w:val="20"/>
              </w:rPr>
            </w:pPr>
          </w:p>
        </w:tc>
        <w:tc>
          <w:tcPr>
            <w:tcW w:w="992" w:type="dxa"/>
          </w:tcPr>
          <w:p w:rsidR="006269D2" w:rsidRPr="00995473" w:rsidRDefault="006269D2" w:rsidP="00487BC5">
            <w:pPr>
              <w:spacing w:after="0"/>
              <w:jc w:val="center"/>
              <w:rPr>
                <w:rFonts w:ascii="Times New Roman" w:hAnsi="Times New Roman" w:cs="Times New Roman"/>
                <w:sz w:val="20"/>
                <w:szCs w:val="20"/>
              </w:rPr>
            </w:pPr>
          </w:p>
        </w:tc>
      </w:tr>
      <w:tr w:rsidR="00BE394C" w:rsidRPr="00995473" w:rsidTr="0025121B">
        <w:tc>
          <w:tcPr>
            <w:tcW w:w="720" w:type="dxa"/>
          </w:tcPr>
          <w:p w:rsidR="006269D2" w:rsidRPr="00995473" w:rsidRDefault="006269D2"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t>9</w:t>
            </w:r>
          </w:p>
        </w:tc>
        <w:tc>
          <w:tcPr>
            <w:tcW w:w="633" w:type="dxa"/>
            <w:vMerge/>
          </w:tcPr>
          <w:p w:rsidR="006269D2" w:rsidRPr="00995473" w:rsidRDefault="006269D2" w:rsidP="00487BC5">
            <w:pPr>
              <w:spacing w:after="0"/>
              <w:rPr>
                <w:rFonts w:ascii="Times New Roman" w:hAnsi="Times New Roman" w:cs="Times New Roman"/>
                <w:sz w:val="20"/>
                <w:szCs w:val="20"/>
              </w:rPr>
            </w:pPr>
          </w:p>
        </w:tc>
        <w:tc>
          <w:tcPr>
            <w:tcW w:w="3402" w:type="dxa"/>
          </w:tcPr>
          <w:p w:rsidR="006269D2" w:rsidRPr="00995473" w:rsidRDefault="006269D2" w:rsidP="00487BC5">
            <w:pPr>
              <w:spacing w:after="0"/>
              <w:rPr>
                <w:rFonts w:ascii="Times New Roman" w:hAnsi="Times New Roman" w:cs="Times New Roman"/>
                <w:sz w:val="20"/>
                <w:szCs w:val="20"/>
              </w:rPr>
            </w:pPr>
          </w:p>
        </w:tc>
        <w:tc>
          <w:tcPr>
            <w:tcW w:w="992" w:type="dxa"/>
          </w:tcPr>
          <w:p w:rsidR="006269D2" w:rsidRPr="00995473" w:rsidRDefault="006269D2" w:rsidP="00487BC5">
            <w:pPr>
              <w:spacing w:after="0"/>
              <w:jc w:val="center"/>
              <w:rPr>
                <w:rFonts w:ascii="Times New Roman" w:hAnsi="Times New Roman" w:cs="Times New Roman"/>
                <w:sz w:val="20"/>
                <w:szCs w:val="20"/>
              </w:rPr>
            </w:pPr>
          </w:p>
        </w:tc>
        <w:tc>
          <w:tcPr>
            <w:tcW w:w="3402" w:type="dxa"/>
          </w:tcPr>
          <w:p w:rsidR="006269D2" w:rsidRPr="00995473" w:rsidRDefault="00212227" w:rsidP="00212227">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Тұлғааралық конфликт және оны шешу тәсілдері.</w:t>
            </w:r>
          </w:p>
        </w:tc>
        <w:tc>
          <w:tcPr>
            <w:tcW w:w="992" w:type="dxa"/>
          </w:tcPr>
          <w:p w:rsidR="006269D2" w:rsidRPr="00995473" w:rsidRDefault="006269D2"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7</w:t>
            </w:r>
          </w:p>
        </w:tc>
        <w:tc>
          <w:tcPr>
            <w:tcW w:w="3544" w:type="dxa"/>
          </w:tcPr>
          <w:p w:rsidR="006269D2" w:rsidRPr="00995473" w:rsidRDefault="006269D2" w:rsidP="00487BC5">
            <w:pPr>
              <w:spacing w:after="0"/>
              <w:jc w:val="center"/>
              <w:rPr>
                <w:rFonts w:ascii="Times New Roman" w:hAnsi="Times New Roman" w:cs="Times New Roman"/>
                <w:sz w:val="20"/>
                <w:szCs w:val="20"/>
                <w:lang w:val="kk-KZ"/>
              </w:rPr>
            </w:pPr>
          </w:p>
        </w:tc>
        <w:tc>
          <w:tcPr>
            <w:tcW w:w="992" w:type="dxa"/>
            <w:vAlign w:val="center"/>
          </w:tcPr>
          <w:p w:rsidR="006269D2" w:rsidRPr="00995473" w:rsidRDefault="006269D2" w:rsidP="00487BC5">
            <w:pPr>
              <w:spacing w:after="0"/>
              <w:jc w:val="center"/>
              <w:rPr>
                <w:rFonts w:ascii="Times New Roman" w:hAnsi="Times New Roman" w:cs="Times New Roman"/>
                <w:sz w:val="20"/>
                <w:szCs w:val="20"/>
                <w:lang w:val="kk-KZ"/>
              </w:rPr>
            </w:pPr>
          </w:p>
        </w:tc>
      </w:tr>
      <w:tr w:rsidR="00BE394C" w:rsidRPr="00995473" w:rsidTr="0025121B">
        <w:tc>
          <w:tcPr>
            <w:tcW w:w="720" w:type="dxa"/>
          </w:tcPr>
          <w:p w:rsidR="0025121B" w:rsidRPr="00995473" w:rsidRDefault="0025121B"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t>10</w:t>
            </w:r>
          </w:p>
        </w:tc>
        <w:tc>
          <w:tcPr>
            <w:tcW w:w="633" w:type="dxa"/>
            <w:vMerge w:val="restart"/>
            <w:textDirection w:val="btLr"/>
          </w:tcPr>
          <w:p w:rsidR="0025121B" w:rsidRPr="00995473" w:rsidRDefault="00B627B2" w:rsidP="00B627B2">
            <w:pPr>
              <w:spacing w:after="0"/>
              <w:ind w:left="113" w:right="113"/>
              <w:rPr>
                <w:rFonts w:ascii="Times New Roman" w:hAnsi="Times New Roman" w:cs="Times New Roman"/>
                <w:sz w:val="20"/>
                <w:szCs w:val="20"/>
              </w:rPr>
            </w:pPr>
            <w:r>
              <w:rPr>
                <w:rFonts w:ascii="Times New Roman" w:hAnsi="Times New Roman" w:cs="Times New Roman"/>
                <w:sz w:val="20"/>
                <w:szCs w:val="20"/>
              </w:rPr>
              <w:t>Модуль 4</w:t>
            </w:r>
          </w:p>
        </w:tc>
        <w:tc>
          <w:tcPr>
            <w:tcW w:w="3402" w:type="dxa"/>
          </w:tcPr>
          <w:p w:rsidR="0025121B" w:rsidRPr="00995473" w:rsidRDefault="00B627B2" w:rsidP="00212227">
            <w:pPr>
              <w:spacing w:after="0"/>
              <w:jc w:val="both"/>
              <w:rPr>
                <w:rFonts w:ascii="Times New Roman" w:hAnsi="Times New Roman" w:cs="Times New Roman"/>
                <w:sz w:val="20"/>
                <w:szCs w:val="20"/>
              </w:rPr>
            </w:pPr>
            <w:r>
              <w:rPr>
                <w:rFonts w:ascii="Times New Roman" w:hAnsi="Times New Roman" w:cs="Times New Roman"/>
                <w:sz w:val="20"/>
                <w:szCs w:val="20"/>
                <w:lang w:val="kk-KZ"/>
              </w:rPr>
              <w:t>Т</w:t>
            </w:r>
            <w:r w:rsidR="0025121B" w:rsidRPr="00995473">
              <w:rPr>
                <w:rFonts w:ascii="Times New Roman" w:hAnsi="Times New Roman" w:cs="Times New Roman"/>
                <w:sz w:val="20"/>
                <w:szCs w:val="20"/>
                <w:lang w:val="kk-KZ"/>
              </w:rPr>
              <w:t>оптың әлеуметтік психологиясы</w:t>
            </w:r>
          </w:p>
        </w:tc>
        <w:tc>
          <w:tcPr>
            <w:tcW w:w="992" w:type="dxa"/>
          </w:tcPr>
          <w:p w:rsidR="0025121B" w:rsidRPr="00995473" w:rsidRDefault="0025121B"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1</w:t>
            </w:r>
          </w:p>
        </w:tc>
        <w:tc>
          <w:tcPr>
            <w:tcW w:w="3402" w:type="dxa"/>
            <w:vMerge w:val="restart"/>
          </w:tcPr>
          <w:p w:rsidR="0025121B" w:rsidRPr="00995473" w:rsidRDefault="0025121B" w:rsidP="00212227">
            <w:pPr>
              <w:jc w:val="both"/>
              <w:rPr>
                <w:sz w:val="20"/>
                <w:szCs w:val="20"/>
                <w:lang w:val="kk-KZ"/>
              </w:rPr>
            </w:pPr>
            <w:r w:rsidRPr="00995473">
              <w:rPr>
                <w:rFonts w:ascii="Times New Roman" w:hAnsi="Times New Roman" w:cs="Times New Roman"/>
                <w:sz w:val="20"/>
                <w:szCs w:val="20"/>
                <w:lang w:val="kk-KZ"/>
              </w:rPr>
              <w:t>Тұлға және топ :өзара қатынас және әсер ету мәселесі.</w:t>
            </w:r>
          </w:p>
          <w:p w:rsidR="0025121B" w:rsidRPr="00995473" w:rsidRDefault="0025121B" w:rsidP="00212227">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lastRenderedPageBreak/>
              <w:t xml:space="preserve">    Топаралық қатынас психологиясы</w:t>
            </w:r>
          </w:p>
          <w:p w:rsidR="0025121B" w:rsidRPr="00995473" w:rsidRDefault="0025121B" w:rsidP="00487BC5">
            <w:pPr>
              <w:spacing w:after="0"/>
              <w:jc w:val="center"/>
              <w:rPr>
                <w:rFonts w:ascii="Times New Roman" w:hAnsi="Times New Roman" w:cs="Times New Roman"/>
                <w:sz w:val="20"/>
                <w:szCs w:val="20"/>
                <w:lang w:val="kk-KZ"/>
              </w:rPr>
            </w:pPr>
          </w:p>
          <w:p w:rsidR="0025121B" w:rsidRPr="00995473" w:rsidRDefault="0025121B" w:rsidP="00487BC5">
            <w:pPr>
              <w:spacing w:after="0"/>
              <w:jc w:val="center"/>
              <w:rPr>
                <w:rFonts w:ascii="Times New Roman" w:hAnsi="Times New Roman" w:cs="Times New Roman"/>
                <w:sz w:val="20"/>
                <w:szCs w:val="20"/>
              </w:rPr>
            </w:pPr>
          </w:p>
        </w:tc>
        <w:tc>
          <w:tcPr>
            <w:tcW w:w="992" w:type="dxa"/>
            <w:vMerge w:val="restart"/>
          </w:tcPr>
          <w:p w:rsidR="0025121B" w:rsidRPr="00995473" w:rsidRDefault="0025121B" w:rsidP="00487BC5">
            <w:pPr>
              <w:spacing w:after="0"/>
              <w:jc w:val="center"/>
              <w:rPr>
                <w:rFonts w:ascii="Times New Roman" w:hAnsi="Times New Roman" w:cs="Times New Roman"/>
                <w:sz w:val="20"/>
                <w:szCs w:val="20"/>
                <w:lang w:val="kk-KZ"/>
              </w:rPr>
            </w:pPr>
          </w:p>
          <w:p w:rsidR="0025121B" w:rsidRPr="00995473" w:rsidRDefault="0025121B" w:rsidP="00487BC5">
            <w:pPr>
              <w:spacing w:after="0"/>
              <w:jc w:val="center"/>
              <w:rPr>
                <w:rFonts w:ascii="Times New Roman" w:hAnsi="Times New Roman" w:cs="Times New Roman"/>
                <w:sz w:val="20"/>
                <w:szCs w:val="20"/>
                <w:lang w:val="kk-KZ"/>
              </w:rPr>
            </w:pPr>
          </w:p>
          <w:p w:rsidR="0025121B" w:rsidRPr="00995473" w:rsidRDefault="0025121B" w:rsidP="00487BC5">
            <w:pPr>
              <w:spacing w:after="0"/>
              <w:jc w:val="center"/>
              <w:rPr>
                <w:rFonts w:ascii="Times New Roman" w:hAnsi="Times New Roman" w:cs="Times New Roman"/>
                <w:sz w:val="20"/>
                <w:szCs w:val="20"/>
                <w:lang w:val="kk-KZ"/>
              </w:rPr>
            </w:pPr>
          </w:p>
          <w:p w:rsidR="0025121B" w:rsidRPr="00995473" w:rsidRDefault="0025121B"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lastRenderedPageBreak/>
              <w:t>8</w:t>
            </w:r>
          </w:p>
        </w:tc>
        <w:tc>
          <w:tcPr>
            <w:tcW w:w="3544" w:type="dxa"/>
            <w:vMerge w:val="restart"/>
          </w:tcPr>
          <w:p w:rsidR="0025121B" w:rsidRPr="00995473" w:rsidRDefault="0025121B" w:rsidP="00487BC5">
            <w:pPr>
              <w:contextualSpacing/>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lastRenderedPageBreak/>
              <w:t>Шағын топтың әлеуметтік психологиясы</w:t>
            </w:r>
          </w:p>
        </w:tc>
        <w:tc>
          <w:tcPr>
            <w:tcW w:w="992" w:type="dxa"/>
            <w:vMerge w:val="restart"/>
            <w:vAlign w:val="center"/>
          </w:tcPr>
          <w:p w:rsidR="0025121B" w:rsidRPr="00995473" w:rsidRDefault="0025121B"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1</w:t>
            </w:r>
          </w:p>
        </w:tc>
      </w:tr>
      <w:tr w:rsidR="00BE394C" w:rsidRPr="00995473" w:rsidTr="0025121B">
        <w:tc>
          <w:tcPr>
            <w:tcW w:w="720" w:type="dxa"/>
          </w:tcPr>
          <w:p w:rsidR="0025121B" w:rsidRPr="00995473" w:rsidRDefault="0025121B"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t>11</w:t>
            </w:r>
          </w:p>
        </w:tc>
        <w:tc>
          <w:tcPr>
            <w:tcW w:w="633" w:type="dxa"/>
            <w:vMerge/>
          </w:tcPr>
          <w:p w:rsidR="0025121B" w:rsidRPr="00995473" w:rsidRDefault="0025121B" w:rsidP="00487BC5">
            <w:pPr>
              <w:spacing w:after="0"/>
              <w:rPr>
                <w:rFonts w:ascii="Times New Roman" w:hAnsi="Times New Roman" w:cs="Times New Roman"/>
                <w:sz w:val="20"/>
                <w:szCs w:val="20"/>
              </w:rPr>
            </w:pPr>
          </w:p>
        </w:tc>
        <w:tc>
          <w:tcPr>
            <w:tcW w:w="3402" w:type="dxa"/>
          </w:tcPr>
          <w:p w:rsidR="0025121B" w:rsidRPr="00995473" w:rsidRDefault="0025121B" w:rsidP="00487BC5">
            <w:pPr>
              <w:spacing w:after="0"/>
              <w:rPr>
                <w:rFonts w:ascii="Times New Roman" w:hAnsi="Times New Roman" w:cs="Times New Roman"/>
                <w:sz w:val="20"/>
                <w:szCs w:val="20"/>
              </w:rPr>
            </w:pPr>
          </w:p>
        </w:tc>
        <w:tc>
          <w:tcPr>
            <w:tcW w:w="992" w:type="dxa"/>
          </w:tcPr>
          <w:p w:rsidR="0025121B" w:rsidRPr="00995473" w:rsidRDefault="0025121B" w:rsidP="00487BC5">
            <w:pPr>
              <w:spacing w:after="0"/>
              <w:jc w:val="center"/>
              <w:rPr>
                <w:rFonts w:ascii="Times New Roman" w:hAnsi="Times New Roman" w:cs="Times New Roman"/>
                <w:sz w:val="20"/>
                <w:szCs w:val="20"/>
              </w:rPr>
            </w:pPr>
          </w:p>
        </w:tc>
        <w:tc>
          <w:tcPr>
            <w:tcW w:w="3402" w:type="dxa"/>
            <w:vMerge/>
          </w:tcPr>
          <w:p w:rsidR="0025121B" w:rsidRPr="00995473" w:rsidRDefault="0025121B" w:rsidP="00487BC5">
            <w:pPr>
              <w:spacing w:after="0"/>
              <w:jc w:val="center"/>
              <w:rPr>
                <w:rFonts w:ascii="Times New Roman" w:hAnsi="Times New Roman" w:cs="Times New Roman"/>
                <w:sz w:val="20"/>
                <w:szCs w:val="20"/>
              </w:rPr>
            </w:pPr>
          </w:p>
        </w:tc>
        <w:tc>
          <w:tcPr>
            <w:tcW w:w="992" w:type="dxa"/>
            <w:vMerge/>
          </w:tcPr>
          <w:p w:rsidR="0025121B" w:rsidRPr="00995473" w:rsidRDefault="0025121B" w:rsidP="00487BC5">
            <w:pPr>
              <w:spacing w:after="0"/>
              <w:jc w:val="center"/>
              <w:rPr>
                <w:rFonts w:ascii="Times New Roman" w:hAnsi="Times New Roman" w:cs="Times New Roman"/>
                <w:sz w:val="20"/>
                <w:szCs w:val="20"/>
              </w:rPr>
            </w:pPr>
          </w:p>
        </w:tc>
        <w:tc>
          <w:tcPr>
            <w:tcW w:w="3544" w:type="dxa"/>
            <w:vMerge/>
          </w:tcPr>
          <w:p w:rsidR="0025121B" w:rsidRPr="00995473" w:rsidRDefault="0025121B" w:rsidP="00487BC5">
            <w:pPr>
              <w:spacing w:after="0"/>
              <w:jc w:val="center"/>
              <w:rPr>
                <w:rFonts w:ascii="Times New Roman" w:hAnsi="Times New Roman" w:cs="Times New Roman"/>
                <w:sz w:val="20"/>
                <w:szCs w:val="20"/>
              </w:rPr>
            </w:pPr>
          </w:p>
        </w:tc>
        <w:tc>
          <w:tcPr>
            <w:tcW w:w="992" w:type="dxa"/>
            <w:vMerge/>
            <w:vAlign w:val="center"/>
          </w:tcPr>
          <w:p w:rsidR="0025121B" w:rsidRPr="00995473" w:rsidRDefault="0025121B" w:rsidP="00487BC5">
            <w:pPr>
              <w:spacing w:after="0"/>
              <w:jc w:val="center"/>
              <w:rPr>
                <w:rFonts w:ascii="Times New Roman" w:hAnsi="Times New Roman" w:cs="Times New Roman"/>
                <w:sz w:val="20"/>
                <w:szCs w:val="20"/>
              </w:rPr>
            </w:pPr>
          </w:p>
        </w:tc>
      </w:tr>
      <w:tr w:rsidR="00BE394C" w:rsidRPr="00995473" w:rsidTr="0025121B">
        <w:tc>
          <w:tcPr>
            <w:tcW w:w="720" w:type="dxa"/>
          </w:tcPr>
          <w:p w:rsidR="0025121B" w:rsidRPr="00995473" w:rsidRDefault="0025121B"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t>12</w:t>
            </w:r>
          </w:p>
        </w:tc>
        <w:tc>
          <w:tcPr>
            <w:tcW w:w="633" w:type="dxa"/>
            <w:vMerge/>
          </w:tcPr>
          <w:p w:rsidR="0025121B" w:rsidRPr="00995473" w:rsidRDefault="0025121B" w:rsidP="00487BC5">
            <w:pPr>
              <w:spacing w:after="0"/>
              <w:rPr>
                <w:rFonts w:ascii="Times New Roman" w:hAnsi="Times New Roman" w:cs="Times New Roman"/>
                <w:sz w:val="20"/>
                <w:szCs w:val="20"/>
              </w:rPr>
            </w:pPr>
          </w:p>
        </w:tc>
        <w:tc>
          <w:tcPr>
            <w:tcW w:w="3402" w:type="dxa"/>
          </w:tcPr>
          <w:p w:rsidR="0025121B" w:rsidRPr="00995473" w:rsidRDefault="0025121B" w:rsidP="00487BC5">
            <w:pPr>
              <w:spacing w:after="0"/>
              <w:rPr>
                <w:rFonts w:ascii="Times New Roman" w:hAnsi="Times New Roman" w:cs="Times New Roman"/>
                <w:sz w:val="20"/>
                <w:szCs w:val="20"/>
              </w:rPr>
            </w:pPr>
          </w:p>
        </w:tc>
        <w:tc>
          <w:tcPr>
            <w:tcW w:w="992" w:type="dxa"/>
          </w:tcPr>
          <w:p w:rsidR="0025121B" w:rsidRPr="00995473" w:rsidRDefault="0025121B" w:rsidP="00487BC5">
            <w:pPr>
              <w:spacing w:after="0"/>
              <w:jc w:val="center"/>
              <w:rPr>
                <w:rFonts w:ascii="Times New Roman" w:hAnsi="Times New Roman" w:cs="Times New Roman"/>
                <w:sz w:val="20"/>
                <w:szCs w:val="20"/>
              </w:rPr>
            </w:pPr>
          </w:p>
        </w:tc>
        <w:tc>
          <w:tcPr>
            <w:tcW w:w="3402" w:type="dxa"/>
            <w:vMerge/>
          </w:tcPr>
          <w:p w:rsidR="0025121B" w:rsidRPr="00995473" w:rsidRDefault="0025121B" w:rsidP="00487BC5">
            <w:pPr>
              <w:spacing w:after="0"/>
              <w:jc w:val="center"/>
              <w:rPr>
                <w:rFonts w:ascii="Times New Roman" w:hAnsi="Times New Roman" w:cs="Times New Roman"/>
                <w:sz w:val="20"/>
                <w:szCs w:val="20"/>
              </w:rPr>
            </w:pPr>
          </w:p>
        </w:tc>
        <w:tc>
          <w:tcPr>
            <w:tcW w:w="992" w:type="dxa"/>
            <w:vMerge/>
          </w:tcPr>
          <w:p w:rsidR="0025121B" w:rsidRPr="00995473" w:rsidRDefault="0025121B" w:rsidP="00487BC5">
            <w:pPr>
              <w:spacing w:after="0"/>
              <w:jc w:val="center"/>
              <w:rPr>
                <w:rFonts w:ascii="Times New Roman" w:hAnsi="Times New Roman" w:cs="Times New Roman"/>
                <w:sz w:val="20"/>
                <w:szCs w:val="20"/>
              </w:rPr>
            </w:pPr>
          </w:p>
        </w:tc>
        <w:tc>
          <w:tcPr>
            <w:tcW w:w="3544" w:type="dxa"/>
            <w:vMerge/>
          </w:tcPr>
          <w:p w:rsidR="0025121B" w:rsidRPr="00995473" w:rsidRDefault="0025121B" w:rsidP="00487BC5">
            <w:pPr>
              <w:spacing w:after="0"/>
              <w:jc w:val="center"/>
              <w:rPr>
                <w:rFonts w:ascii="Times New Roman" w:hAnsi="Times New Roman" w:cs="Times New Roman"/>
                <w:sz w:val="20"/>
                <w:szCs w:val="20"/>
              </w:rPr>
            </w:pPr>
          </w:p>
        </w:tc>
        <w:tc>
          <w:tcPr>
            <w:tcW w:w="992" w:type="dxa"/>
            <w:vMerge/>
            <w:vAlign w:val="center"/>
          </w:tcPr>
          <w:p w:rsidR="0025121B" w:rsidRPr="00995473" w:rsidRDefault="0025121B" w:rsidP="00487BC5">
            <w:pPr>
              <w:spacing w:after="0"/>
              <w:jc w:val="center"/>
              <w:rPr>
                <w:rFonts w:ascii="Times New Roman" w:hAnsi="Times New Roman" w:cs="Times New Roman"/>
                <w:sz w:val="20"/>
                <w:szCs w:val="20"/>
              </w:rPr>
            </w:pPr>
          </w:p>
        </w:tc>
      </w:tr>
      <w:tr w:rsidR="00BE394C" w:rsidRPr="00995473" w:rsidTr="0025121B">
        <w:tc>
          <w:tcPr>
            <w:tcW w:w="720" w:type="dxa"/>
          </w:tcPr>
          <w:p w:rsidR="0025121B" w:rsidRPr="00995473" w:rsidRDefault="0025121B"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lastRenderedPageBreak/>
              <w:t>13</w:t>
            </w:r>
          </w:p>
        </w:tc>
        <w:tc>
          <w:tcPr>
            <w:tcW w:w="633" w:type="dxa"/>
            <w:vMerge/>
          </w:tcPr>
          <w:p w:rsidR="0025121B" w:rsidRPr="00995473" w:rsidRDefault="0025121B" w:rsidP="00487BC5">
            <w:pPr>
              <w:spacing w:after="0"/>
              <w:rPr>
                <w:rFonts w:ascii="Times New Roman" w:hAnsi="Times New Roman" w:cs="Times New Roman"/>
                <w:sz w:val="20"/>
                <w:szCs w:val="20"/>
              </w:rPr>
            </w:pPr>
          </w:p>
        </w:tc>
        <w:tc>
          <w:tcPr>
            <w:tcW w:w="3402" w:type="dxa"/>
          </w:tcPr>
          <w:p w:rsidR="0025121B" w:rsidRPr="00995473" w:rsidRDefault="0025121B" w:rsidP="0053115F">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Үлкен топтар әлеуметтік психологиясы және бұқаралық әлеуметтік процестер</w:t>
            </w:r>
          </w:p>
        </w:tc>
        <w:tc>
          <w:tcPr>
            <w:tcW w:w="992" w:type="dxa"/>
          </w:tcPr>
          <w:p w:rsidR="0025121B" w:rsidRPr="00995473" w:rsidRDefault="0025121B"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1</w:t>
            </w:r>
          </w:p>
        </w:tc>
        <w:tc>
          <w:tcPr>
            <w:tcW w:w="3402" w:type="dxa"/>
            <w:vMerge w:val="restart"/>
          </w:tcPr>
          <w:p w:rsidR="0025121B" w:rsidRPr="00995473" w:rsidRDefault="0025121B" w:rsidP="0053115F">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Үлкен әлеуметтік топтардың психологиялық сипаттамалары</w:t>
            </w:r>
          </w:p>
          <w:p w:rsidR="0025121B" w:rsidRPr="00995473" w:rsidRDefault="0025121B" w:rsidP="00487BC5">
            <w:pPr>
              <w:spacing w:after="0"/>
              <w:jc w:val="center"/>
              <w:rPr>
                <w:rFonts w:ascii="Times New Roman" w:hAnsi="Times New Roman" w:cs="Times New Roman"/>
                <w:sz w:val="20"/>
                <w:szCs w:val="20"/>
                <w:lang w:val="kk-KZ"/>
              </w:rPr>
            </w:pPr>
          </w:p>
        </w:tc>
        <w:tc>
          <w:tcPr>
            <w:tcW w:w="992" w:type="dxa"/>
          </w:tcPr>
          <w:p w:rsidR="0025121B" w:rsidRPr="00995473" w:rsidRDefault="0025121B"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2</w:t>
            </w:r>
          </w:p>
        </w:tc>
        <w:tc>
          <w:tcPr>
            <w:tcW w:w="3544" w:type="dxa"/>
            <w:vMerge w:val="restart"/>
          </w:tcPr>
          <w:p w:rsidR="0025121B" w:rsidRPr="00995473" w:rsidRDefault="0025121B" w:rsidP="00385396">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Үлкен әлеуметтік топтардың психологиялық сипаттамалары</w:t>
            </w:r>
          </w:p>
          <w:p w:rsidR="0025121B" w:rsidRPr="00995473" w:rsidRDefault="0025121B" w:rsidP="00487BC5">
            <w:pPr>
              <w:spacing w:after="0"/>
              <w:jc w:val="center"/>
              <w:rPr>
                <w:rFonts w:ascii="Times New Roman" w:hAnsi="Times New Roman" w:cs="Times New Roman"/>
                <w:sz w:val="20"/>
                <w:szCs w:val="20"/>
                <w:lang w:val="kk-KZ"/>
              </w:rPr>
            </w:pPr>
          </w:p>
        </w:tc>
        <w:tc>
          <w:tcPr>
            <w:tcW w:w="992" w:type="dxa"/>
            <w:vMerge w:val="restart"/>
            <w:vAlign w:val="center"/>
          </w:tcPr>
          <w:p w:rsidR="0025121B" w:rsidRPr="00995473" w:rsidRDefault="0025121B"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1</w:t>
            </w:r>
          </w:p>
        </w:tc>
      </w:tr>
      <w:tr w:rsidR="00BE394C" w:rsidRPr="00995473" w:rsidTr="0025121B">
        <w:tc>
          <w:tcPr>
            <w:tcW w:w="720" w:type="dxa"/>
          </w:tcPr>
          <w:p w:rsidR="0025121B" w:rsidRPr="00995473" w:rsidRDefault="0025121B"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t>14</w:t>
            </w:r>
          </w:p>
        </w:tc>
        <w:tc>
          <w:tcPr>
            <w:tcW w:w="633" w:type="dxa"/>
            <w:vMerge/>
          </w:tcPr>
          <w:p w:rsidR="0025121B" w:rsidRPr="00995473" w:rsidRDefault="0025121B" w:rsidP="00487BC5">
            <w:pPr>
              <w:spacing w:after="0"/>
              <w:rPr>
                <w:rFonts w:ascii="Times New Roman" w:hAnsi="Times New Roman" w:cs="Times New Roman"/>
                <w:sz w:val="20"/>
                <w:szCs w:val="20"/>
              </w:rPr>
            </w:pPr>
          </w:p>
        </w:tc>
        <w:tc>
          <w:tcPr>
            <w:tcW w:w="3402" w:type="dxa"/>
          </w:tcPr>
          <w:p w:rsidR="0025121B" w:rsidRPr="00995473" w:rsidRDefault="0025121B" w:rsidP="00487BC5">
            <w:pPr>
              <w:spacing w:after="0"/>
              <w:rPr>
                <w:rFonts w:ascii="Times New Roman" w:hAnsi="Times New Roman" w:cs="Times New Roman"/>
                <w:sz w:val="20"/>
                <w:szCs w:val="20"/>
              </w:rPr>
            </w:pPr>
          </w:p>
        </w:tc>
        <w:tc>
          <w:tcPr>
            <w:tcW w:w="992" w:type="dxa"/>
          </w:tcPr>
          <w:p w:rsidR="0025121B" w:rsidRPr="00995473" w:rsidRDefault="0025121B" w:rsidP="00487BC5">
            <w:pPr>
              <w:spacing w:after="0"/>
              <w:jc w:val="center"/>
              <w:rPr>
                <w:rFonts w:ascii="Times New Roman" w:hAnsi="Times New Roman" w:cs="Times New Roman"/>
                <w:sz w:val="20"/>
                <w:szCs w:val="20"/>
              </w:rPr>
            </w:pPr>
          </w:p>
        </w:tc>
        <w:tc>
          <w:tcPr>
            <w:tcW w:w="3402" w:type="dxa"/>
            <w:vMerge/>
          </w:tcPr>
          <w:p w:rsidR="0025121B" w:rsidRPr="00995473" w:rsidRDefault="0025121B" w:rsidP="00487BC5">
            <w:pPr>
              <w:spacing w:after="0"/>
              <w:rPr>
                <w:rFonts w:ascii="Times New Roman" w:hAnsi="Times New Roman" w:cs="Times New Roman"/>
                <w:sz w:val="20"/>
                <w:szCs w:val="20"/>
              </w:rPr>
            </w:pPr>
          </w:p>
        </w:tc>
        <w:tc>
          <w:tcPr>
            <w:tcW w:w="992" w:type="dxa"/>
          </w:tcPr>
          <w:p w:rsidR="0025121B" w:rsidRPr="00995473" w:rsidRDefault="0025121B" w:rsidP="00487BC5">
            <w:pPr>
              <w:spacing w:after="0"/>
              <w:jc w:val="center"/>
              <w:rPr>
                <w:rFonts w:ascii="Times New Roman" w:hAnsi="Times New Roman" w:cs="Times New Roman"/>
                <w:sz w:val="20"/>
                <w:szCs w:val="20"/>
              </w:rPr>
            </w:pPr>
          </w:p>
        </w:tc>
        <w:tc>
          <w:tcPr>
            <w:tcW w:w="3544" w:type="dxa"/>
            <w:vMerge/>
          </w:tcPr>
          <w:p w:rsidR="0025121B" w:rsidRPr="00995473" w:rsidRDefault="0025121B" w:rsidP="00487BC5">
            <w:pPr>
              <w:spacing w:after="0"/>
              <w:rPr>
                <w:rFonts w:ascii="Times New Roman" w:hAnsi="Times New Roman" w:cs="Times New Roman"/>
                <w:sz w:val="20"/>
                <w:szCs w:val="20"/>
              </w:rPr>
            </w:pPr>
          </w:p>
        </w:tc>
        <w:tc>
          <w:tcPr>
            <w:tcW w:w="992" w:type="dxa"/>
            <w:vMerge/>
            <w:vAlign w:val="center"/>
          </w:tcPr>
          <w:p w:rsidR="0025121B" w:rsidRPr="00995473" w:rsidRDefault="0025121B" w:rsidP="00487BC5">
            <w:pPr>
              <w:spacing w:after="0"/>
              <w:jc w:val="center"/>
              <w:rPr>
                <w:rFonts w:ascii="Times New Roman" w:hAnsi="Times New Roman" w:cs="Times New Roman"/>
                <w:sz w:val="20"/>
                <w:szCs w:val="20"/>
              </w:rPr>
            </w:pPr>
          </w:p>
        </w:tc>
      </w:tr>
      <w:tr w:rsidR="00BE394C" w:rsidRPr="00995473" w:rsidTr="0025121B">
        <w:tc>
          <w:tcPr>
            <w:tcW w:w="720" w:type="dxa"/>
          </w:tcPr>
          <w:p w:rsidR="0025121B" w:rsidRPr="00995473" w:rsidRDefault="0025121B" w:rsidP="00487BC5">
            <w:pPr>
              <w:spacing w:after="0"/>
              <w:jc w:val="center"/>
              <w:rPr>
                <w:rFonts w:ascii="Times New Roman" w:hAnsi="Times New Roman" w:cs="Times New Roman"/>
                <w:sz w:val="20"/>
                <w:szCs w:val="20"/>
              </w:rPr>
            </w:pPr>
            <w:r w:rsidRPr="00995473">
              <w:rPr>
                <w:rFonts w:ascii="Times New Roman" w:hAnsi="Times New Roman" w:cs="Times New Roman"/>
                <w:sz w:val="20"/>
                <w:szCs w:val="20"/>
              </w:rPr>
              <w:t>15</w:t>
            </w:r>
          </w:p>
        </w:tc>
        <w:tc>
          <w:tcPr>
            <w:tcW w:w="633" w:type="dxa"/>
            <w:vMerge/>
          </w:tcPr>
          <w:p w:rsidR="0025121B" w:rsidRPr="00995473" w:rsidRDefault="0025121B" w:rsidP="00487BC5">
            <w:pPr>
              <w:spacing w:after="0"/>
              <w:rPr>
                <w:rFonts w:ascii="Times New Roman" w:hAnsi="Times New Roman" w:cs="Times New Roman"/>
                <w:sz w:val="20"/>
                <w:szCs w:val="20"/>
              </w:rPr>
            </w:pPr>
          </w:p>
        </w:tc>
        <w:tc>
          <w:tcPr>
            <w:tcW w:w="3402" w:type="dxa"/>
          </w:tcPr>
          <w:p w:rsidR="0025121B" w:rsidRPr="00995473" w:rsidRDefault="0025121B" w:rsidP="00487BC5">
            <w:pPr>
              <w:spacing w:after="0"/>
              <w:rPr>
                <w:rFonts w:ascii="Times New Roman" w:hAnsi="Times New Roman" w:cs="Times New Roman"/>
                <w:sz w:val="20"/>
                <w:szCs w:val="20"/>
              </w:rPr>
            </w:pPr>
          </w:p>
        </w:tc>
        <w:tc>
          <w:tcPr>
            <w:tcW w:w="992" w:type="dxa"/>
          </w:tcPr>
          <w:p w:rsidR="0025121B" w:rsidRPr="00995473" w:rsidRDefault="0025121B" w:rsidP="00487BC5">
            <w:pPr>
              <w:spacing w:after="0"/>
              <w:jc w:val="center"/>
              <w:rPr>
                <w:rFonts w:ascii="Times New Roman" w:hAnsi="Times New Roman" w:cs="Times New Roman"/>
                <w:sz w:val="20"/>
                <w:szCs w:val="20"/>
              </w:rPr>
            </w:pPr>
          </w:p>
        </w:tc>
        <w:tc>
          <w:tcPr>
            <w:tcW w:w="3402" w:type="dxa"/>
            <w:vMerge/>
          </w:tcPr>
          <w:p w:rsidR="0025121B" w:rsidRPr="00995473" w:rsidRDefault="0025121B" w:rsidP="00487BC5">
            <w:pPr>
              <w:spacing w:after="0"/>
              <w:rPr>
                <w:rFonts w:ascii="Times New Roman" w:hAnsi="Times New Roman" w:cs="Times New Roman"/>
                <w:sz w:val="20"/>
                <w:szCs w:val="20"/>
              </w:rPr>
            </w:pPr>
          </w:p>
        </w:tc>
        <w:tc>
          <w:tcPr>
            <w:tcW w:w="992" w:type="dxa"/>
          </w:tcPr>
          <w:p w:rsidR="0025121B" w:rsidRPr="00995473" w:rsidRDefault="0025121B" w:rsidP="00487BC5">
            <w:pPr>
              <w:spacing w:after="0"/>
              <w:jc w:val="center"/>
              <w:rPr>
                <w:rFonts w:ascii="Times New Roman" w:hAnsi="Times New Roman" w:cs="Times New Roman"/>
                <w:sz w:val="20"/>
                <w:szCs w:val="20"/>
              </w:rPr>
            </w:pPr>
          </w:p>
        </w:tc>
        <w:tc>
          <w:tcPr>
            <w:tcW w:w="3544" w:type="dxa"/>
            <w:vMerge/>
          </w:tcPr>
          <w:p w:rsidR="0025121B" w:rsidRPr="00995473" w:rsidRDefault="0025121B" w:rsidP="00487BC5">
            <w:pPr>
              <w:spacing w:after="0"/>
              <w:rPr>
                <w:rFonts w:ascii="Times New Roman" w:hAnsi="Times New Roman" w:cs="Times New Roman"/>
                <w:sz w:val="20"/>
                <w:szCs w:val="20"/>
              </w:rPr>
            </w:pPr>
          </w:p>
        </w:tc>
        <w:tc>
          <w:tcPr>
            <w:tcW w:w="992" w:type="dxa"/>
            <w:vMerge/>
            <w:vAlign w:val="center"/>
          </w:tcPr>
          <w:p w:rsidR="0025121B" w:rsidRPr="00995473" w:rsidRDefault="0025121B" w:rsidP="00487BC5">
            <w:pPr>
              <w:spacing w:after="0"/>
              <w:jc w:val="center"/>
              <w:rPr>
                <w:rFonts w:ascii="Times New Roman" w:hAnsi="Times New Roman" w:cs="Times New Roman"/>
                <w:sz w:val="20"/>
                <w:szCs w:val="20"/>
              </w:rPr>
            </w:pPr>
          </w:p>
        </w:tc>
      </w:tr>
      <w:tr w:rsidR="00BE394C" w:rsidRPr="00995473" w:rsidTr="0025121B">
        <w:tc>
          <w:tcPr>
            <w:tcW w:w="720" w:type="dxa"/>
          </w:tcPr>
          <w:p w:rsidR="0025121B" w:rsidRPr="00995473" w:rsidRDefault="0025121B" w:rsidP="00487BC5">
            <w:pPr>
              <w:spacing w:after="0"/>
              <w:jc w:val="center"/>
              <w:rPr>
                <w:rFonts w:ascii="Times New Roman" w:hAnsi="Times New Roman" w:cs="Times New Roman"/>
                <w:b/>
                <w:sz w:val="20"/>
                <w:szCs w:val="20"/>
              </w:rPr>
            </w:pPr>
          </w:p>
        </w:tc>
        <w:tc>
          <w:tcPr>
            <w:tcW w:w="633" w:type="dxa"/>
          </w:tcPr>
          <w:p w:rsidR="0025121B" w:rsidRPr="00995473" w:rsidRDefault="0025121B" w:rsidP="00487BC5">
            <w:pPr>
              <w:spacing w:after="0"/>
              <w:rPr>
                <w:rFonts w:ascii="Times New Roman" w:hAnsi="Times New Roman" w:cs="Times New Roman"/>
                <w:b/>
                <w:sz w:val="20"/>
                <w:szCs w:val="20"/>
              </w:rPr>
            </w:pPr>
          </w:p>
        </w:tc>
        <w:tc>
          <w:tcPr>
            <w:tcW w:w="3402" w:type="dxa"/>
          </w:tcPr>
          <w:p w:rsidR="0025121B" w:rsidRPr="00995473" w:rsidRDefault="0025121B" w:rsidP="00487BC5">
            <w:pPr>
              <w:spacing w:after="0"/>
              <w:rPr>
                <w:rFonts w:ascii="Times New Roman" w:hAnsi="Times New Roman" w:cs="Times New Roman"/>
                <w:b/>
                <w:sz w:val="20"/>
                <w:szCs w:val="20"/>
              </w:rPr>
            </w:pPr>
            <w:r w:rsidRPr="00995473">
              <w:rPr>
                <w:rFonts w:ascii="Times New Roman" w:hAnsi="Times New Roman"/>
                <w:b/>
                <w:sz w:val="20"/>
                <w:szCs w:val="20"/>
                <w:lang w:val="kk-KZ"/>
              </w:rPr>
              <w:t>Барлық сағат</w:t>
            </w:r>
          </w:p>
        </w:tc>
        <w:tc>
          <w:tcPr>
            <w:tcW w:w="992" w:type="dxa"/>
          </w:tcPr>
          <w:p w:rsidR="0025121B" w:rsidRPr="00995473" w:rsidRDefault="0025121B" w:rsidP="00487BC5">
            <w:pPr>
              <w:spacing w:after="0"/>
              <w:jc w:val="center"/>
              <w:rPr>
                <w:rFonts w:ascii="Times New Roman" w:hAnsi="Times New Roman" w:cs="Times New Roman"/>
                <w:b/>
                <w:sz w:val="20"/>
                <w:szCs w:val="20"/>
              </w:rPr>
            </w:pPr>
            <w:r w:rsidRPr="00995473">
              <w:rPr>
                <w:rFonts w:ascii="Times New Roman" w:hAnsi="Times New Roman" w:cs="Times New Roman"/>
                <w:b/>
                <w:sz w:val="20"/>
                <w:szCs w:val="20"/>
              </w:rPr>
              <w:t>5</w:t>
            </w:r>
          </w:p>
        </w:tc>
        <w:tc>
          <w:tcPr>
            <w:tcW w:w="3402" w:type="dxa"/>
          </w:tcPr>
          <w:p w:rsidR="0025121B" w:rsidRPr="00995473" w:rsidRDefault="0025121B" w:rsidP="00487BC5">
            <w:pPr>
              <w:spacing w:after="0"/>
              <w:rPr>
                <w:rFonts w:ascii="Times New Roman" w:hAnsi="Times New Roman" w:cs="Times New Roman"/>
                <w:b/>
                <w:sz w:val="20"/>
                <w:szCs w:val="20"/>
              </w:rPr>
            </w:pPr>
          </w:p>
        </w:tc>
        <w:tc>
          <w:tcPr>
            <w:tcW w:w="992" w:type="dxa"/>
            <w:vAlign w:val="center"/>
          </w:tcPr>
          <w:p w:rsidR="0025121B" w:rsidRPr="00995473" w:rsidRDefault="0025121B" w:rsidP="00487BC5">
            <w:pPr>
              <w:spacing w:after="0"/>
              <w:jc w:val="center"/>
              <w:rPr>
                <w:rFonts w:ascii="Times New Roman" w:hAnsi="Times New Roman" w:cs="Times New Roman"/>
                <w:b/>
                <w:sz w:val="20"/>
                <w:szCs w:val="20"/>
                <w:lang w:val="kk-KZ"/>
              </w:rPr>
            </w:pPr>
            <w:r w:rsidRPr="00995473">
              <w:rPr>
                <w:rFonts w:ascii="Times New Roman" w:hAnsi="Times New Roman" w:cs="Times New Roman"/>
                <w:b/>
                <w:sz w:val="20"/>
                <w:szCs w:val="20"/>
                <w:lang w:val="kk-KZ"/>
              </w:rPr>
              <w:t>40</w:t>
            </w:r>
          </w:p>
        </w:tc>
        <w:tc>
          <w:tcPr>
            <w:tcW w:w="3544" w:type="dxa"/>
            <w:vMerge/>
          </w:tcPr>
          <w:p w:rsidR="0025121B" w:rsidRPr="00995473" w:rsidRDefault="0025121B" w:rsidP="00487BC5">
            <w:pPr>
              <w:spacing w:after="0"/>
              <w:rPr>
                <w:rFonts w:ascii="Times New Roman" w:hAnsi="Times New Roman" w:cs="Times New Roman"/>
                <w:b/>
                <w:sz w:val="20"/>
                <w:szCs w:val="20"/>
              </w:rPr>
            </w:pPr>
          </w:p>
        </w:tc>
        <w:tc>
          <w:tcPr>
            <w:tcW w:w="992" w:type="dxa"/>
            <w:vAlign w:val="center"/>
          </w:tcPr>
          <w:p w:rsidR="0025121B" w:rsidRPr="00995473" w:rsidRDefault="0025121B" w:rsidP="00487BC5">
            <w:pPr>
              <w:spacing w:after="0"/>
              <w:jc w:val="center"/>
              <w:rPr>
                <w:rFonts w:ascii="Times New Roman" w:hAnsi="Times New Roman" w:cs="Times New Roman"/>
                <w:b/>
                <w:sz w:val="20"/>
                <w:szCs w:val="20"/>
              </w:rPr>
            </w:pPr>
            <w:r w:rsidRPr="00995473">
              <w:rPr>
                <w:rFonts w:ascii="Times New Roman" w:hAnsi="Times New Roman" w:cs="Times New Roman"/>
                <w:b/>
                <w:sz w:val="20"/>
                <w:szCs w:val="20"/>
              </w:rPr>
              <w:t>5</w:t>
            </w:r>
          </w:p>
        </w:tc>
      </w:tr>
    </w:tbl>
    <w:p w:rsidR="006269D2" w:rsidRPr="00995473" w:rsidRDefault="006269D2" w:rsidP="006269D2">
      <w:pPr>
        <w:spacing w:after="0"/>
        <w:ind w:firstLine="540"/>
        <w:jc w:val="center"/>
        <w:rPr>
          <w:rFonts w:ascii="Times New Roman" w:hAnsi="Times New Roman" w:cs="Times New Roman"/>
          <w:b/>
          <w:sz w:val="20"/>
          <w:szCs w:val="20"/>
          <w:lang w:val="kk-KZ"/>
        </w:rPr>
      </w:pPr>
    </w:p>
    <w:p w:rsidR="006269D2" w:rsidRPr="00995473" w:rsidRDefault="006269D2" w:rsidP="006269D2">
      <w:pPr>
        <w:spacing w:after="0"/>
        <w:ind w:firstLine="540"/>
        <w:jc w:val="center"/>
        <w:rPr>
          <w:rFonts w:ascii="Times New Roman" w:hAnsi="Times New Roman" w:cs="Times New Roman"/>
          <w:b/>
          <w:sz w:val="20"/>
          <w:szCs w:val="20"/>
          <w:lang w:val="kk-KZ"/>
        </w:rPr>
      </w:pPr>
    </w:p>
    <w:p w:rsidR="006269D2" w:rsidRPr="00995473" w:rsidRDefault="006269D2" w:rsidP="006269D2">
      <w:pPr>
        <w:spacing w:after="0"/>
        <w:ind w:firstLine="540"/>
        <w:jc w:val="center"/>
        <w:rPr>
          <w:rFonts w:ascii="Times New Roman" w:hAnsi="Times New Roman" w:cs="Times New Roman"/>
          <w:b/>
          <w:sz w:val="20"/>
          <w:szCs w:val="20"/>
          <w:lang w:val="kk-KZ"/>
        </w:rPr>
      </w:pPr>
    </w:p>
    <w:p w:rsidR="006269D2" w:rsidRPr="00995473" w:rsidRDefault="006269D2" w:rsidP="006269D2">
      <w:pPr>
        <w:spacing w:after="0"/>
        <w:ind w:firstLine="540"/>
        <w:jc w:val="center"/>
        <w:rPr>
          <w:rFonts w:ascii="Times New Roman" w:hAnsi="Times New Roman" w:cs="Times New Roman"/>
          <w:b/>
          <w:sz w:val="20"/>
          <w:szCs w:val="20"/>
          <w:lang w:val="kk-KZ"/>
        </w:rPr>
      </w:pPr>
    </w:p>
    <w:p w:rsidR="006269D2" w:rsidRPr="00995473" w:rsidRDefault="006269D2" w:rsidP="006269D2">
      <w:pPr>
        <w:spacing w:after="0"/>
        <w:ind w:firstLine="540"/>
        <w:jc w:val="center"/>
        <w:rPr>
          <w:rFonts w:ascii="Times New Roman" w:hAnsi="Times New Roman" w:cs="Times New Roman"/>
          <w:b/>
          <w:sz w:val="20"/>
          <w:szCs w:val="20"/>
          <w:lang w:val="kk-KZ"/>
        </w:rPr>
      </w:pPr>
    </w:p>
    <w:p w:rsidR="006269D2" w:rsidRPr="00995473" w:rsidRDefault="006269D2" w:rsidP="006269D2">
      <w:pPr>
        <w:spacing w:after="0"/>
        <w:ind w:firstLine="540"/>
        <w:jc w:val="center"/>
        <w:rPr>
          <w:rFonts w:ascii="Times New Roman" w:hAnsi="Times New Roman" w:cs="Times New Roman"/>
          <w:b/>
          <w:sz w:val="20"/>
          <w:szCs w:val="20"/>
          <w:lang w:val="kk-KZ"/>
        </w:rPr>
      </w:pPr>
    </w:p>
    <w:p w:rsidR="006269D2" w:rsidRPr="00995473" w:rsidRDefault="006269D2" w:rsidP="006269D2">
      <w:pPr>
        <w:spacing w:after="0"/>
        <w:ind w:firstLine="540"/>
        <w:jc w:val="center"/>
        <w:rPr>
          <w:rFonts w:ascii="Times New Roman" w:hAnsi="Times New Roman" w:cs="Times New Roman"/>
          <w:b/>
          <w:sz w:val="20"/>
          <w:szCs w:val="20"/>
          <w:lang w:val="kk-KZ"/>
        </w:rPr>
      </w:pPr>
    </w:p>
    <w:p w:rsidR="006269D2" w:rsidRPr="00995473" w:rsidRDefault="006269D2" w:rsidP="006269D2">
      <w:pPr>
        <w:spacing w:after="0"/>
        <w:ind w:firstLine="540"/>
        <w:jc w:val="center"/>
        <w:rPr>
          <w:rFonts w:ascii="Times New Roman" w:hAnsi="Times New Roman" w:cs="Times New Roman"/>
          <w:b/>
          <w:sz w:val="20"/>
          <w:szCs w:val="20"/>
          <w:lang w:val="kk-KZ"/>
        </w:rPr>
      </w:pPr>
    </w:p>
    <w:p w:rsidR="003A50C3" w:rsidRPr="00995473" w:rsidRDefault="003A50C3" w:rsidP="006269D2">
      <w:pPr>
        <w:spacing w:after="0"/>
        <w:ind w:firstLine="540"/>
        <w:jc w:val="center"/>
        <w:rPr>
          <w:rFonts w:ascii="Times New Roman" w:hAnsi="Times New Roman" w:cs="Times New Roman"/>
          <w:b/>
          <w:sz w:val="20"/>
          <w:szCs w:val="20"/>
          <w:lang w:val="kk-KZ"/>
        </w:rPr>
      </w:pPr>
    </w:p>
    <w:p w:rsidR="003A50C3" w:rsidRPr="00995473" w:rsidRDefault="003A50C3" w:rsidP="006269D2">
      <w:pPr>
        <w:spacing w:after="0"/>
        <w:ind w:firstLine="540"/>
        <w:jc w:val="center"/>
        <w:rPr>
          <w:rFonts w:ascii="Times New Roman" w:hAnsi="Times New Roman" w:cs="Times New Roman"/>
          <w:b/>
          <w:sz w:val="20"/>
          <w:szCs w:val="20"/>
          <w:lang w:val="kk-KZ"/>
        </w:rPr>
      </w:pPr>
    </w:p>
    <w:p w:rsidR="003A50C3" w:rsidRPr="00995473" w:rsidRDefault="003A50C3" w:rsidP="006269D2">
      <w:pPr>
        <w:spacing w:after="0"/>
        <w:ind w:firstLine="540"/>
        <w:jc w:val="center"/>
        <w:rPr>
          <w:rFonts w:ascii="Times New Roman" w:hAnsi="Times New Roman" w:cs="Times New Roman"/>
          <w:b/>
          <w:sz w:val="20"/>
          <w:szCs w:val="20"/>
          <w:lang w:val="kk-KZ"/>
        </w:rPr>
      </w:pPr>
    </w:p>
    <w:p w:rsidR="003A50C3" w:rsidRPr="00995473" w:rsidRDefault="003A50C3" w:rsidP="006269D2">
      <w:pPr>
        <w:spacing w:after="0"/>
        <w:ind w:firstLine="540"/>
        <w:jc w:val="center"/>
        <w:rPr>
          <w:rFonts w:ascii="Times New Roman" w:hAnsi="Times New Roman" w:cs="Times New Roman"/>
          <w:b/>
          <w:sz w:val="20"/>
          <w:szCs w:val="20"/>
          <w:lang w:val="kk-KZ"/>
        </w:rPr>
      </w:pPr>
    </w:p>
    <w:p w:rsidR="003A50C3" w:rsidRPr="00995473" w:rsidRDefault="003A50C3" w:rsidP="006269D2">
      <w:pPr>
        <w:spacing w:after="0"/>
        <w:ind w:firstLine="540"/>
        <w:jc w:val="center"/>
        <w:rPr>
          <w:rFonts w:ascii="Times New Roman" w:hAnsi="Times New Roman" w:cs="Times New Roman"/>
          <w:b/>
          <w:sz w:val="20"/>
          <w:szCs w:val="20"/>
          <w:lang w:val="kk-KZ"/>
        </w:rPr>
      </w:pPr>
    </w:p>
    <w:p w:rsidR="003A50C3" w:rsidRPr="00995473" w:rsidRDefault="003A50C3" w:rsidP="006269D2">
      <w:pPr>
        <w:spacing w:after="0"/>
        <w:ind w:firstLine="540"/>
        <w:jc w:val="center"/>
        <w:rPr>
          <w:rFonts w:ascii="Times New Roman" w:hAnsi="Times New Roman" w:cs="Times New Roman"/>
          <w:b/>
          <w:sz w:val="20"/>
          <w:szCs w:val="20"/>
          <w:lang w:val="kk-KZ"/>
        </w:rPr>
      </w:pPr>
    </w:p>
    <w:p w:rsidR="003A50C3" w:rsidRPr="00995473" w:rsidRDefault="003A50C3" w:rsidP="006269D2">
      <w:pPr>
        <w:spacing w:after="0"/>
        <w:ind w:firstLine="540"/>
        <w:jc w:val="center"/>
        <w:rPr>
          <w:rFonts w:ascii="Times New Roman" w:hAnsi="Times New Roman" w:cs="Times New Roman"/>
          <w:b/>
          <w:sz w:val="20"/>
          <w:szCs w:val="20"/>
          <w:lang w:val="kk-KZ"/>
        </w:rPr>
      </w:pPr>
    </w:p>
    <w:p w:rsidR="003A50C3" w:rsidRPr="00995473" w:rsidRDefault="003A50C3" w:rsidP="006269D2">
      <w:pPr>
        <w:spacing w:after="0"/>
        <w:ind w:firstLine="540"/>
        <w:jc w:val="center"/>
        <w:rPr>
          <w:rFonts w:ascii="Times New Roman" w:hAnsi="Times New Roman" w:cs="Times New Roman"/>
          <w:b/>
          <w:sz w:val="20"/>
          <w:szCs w:val="20"/>
          <w:lang w:val="kk-KZ"/>
        </w:rPr>
      </w:pPr>
    </w:p>
    <w:p w:rsidR="003A50C3" w:rsidRPr="00995473" w:rsidRDefault="003A50C3" w:rsidP="006269D2">
      <w:pPr>
        <w:spacing w:after="0"/>
        <w:ind w:firstLine="540"/>
        <w:jc w:val="center"/>
        <w:rPr>
          <w:rFonts w:ascii="Times New Roman" w:hAnsi="Times New Roman" w:cs="Times New Roman"/>
          <w:b/>
          <w:sz w:val="20"/>
          <w:szCs w:val="20"/>
          <w:lang w:val="kk-KZ"/>
        </w:rPr>
      </w:pPr>
    </w:p>
    <w:p w:rsidR="00565201" w:rsidRPr="00995473" w:rsidRDefault="00565201" w:rsidP="006269D2">
      <w:pPr>
        <w:spacing w:after="0"/>
        <w:ind w:firstLine="540"/>
        <w:jc w:val="center"/>
        <w:rPr>
          <w:rFonts w:ascii="Times New Roman" w:hAnsi="Times New Roman" w:cs="Times New Roman"/>
          <w:b/>
          <w:sz w:val="20"/>
          <w:szCs w:val="20"/>
          <w:lang w:val="kk-KZ"/>
        </w:rPr>
      </w:pPr>
    </w:p>
    <w:p w:rsidR="00565201" w:rsidRPr="00995473" w:rsidRDefault="00565201" w:rsidP="006269D2">
      <w:pPr>
        <w:spacing w:after="0"/>
        <w:ind w:firstLine="540"/>
        <w:jc w:val="center"/>
        <w:rPr>
          <w:rFonts w:ascii="Times New Roman" w:hAnsi="Times New Roman" w:cs="Times New Roman"/>
          <w:b/>
          <w:sz w:val="20"/>
          <w:szCs w:val="20"/>
          <w:lang w:val="kk-KZ"/>
        </w:rPr>
      </w:pPr>
    </w:p>
    <w:p w:rsidR="00565201" w:rsidRPr="00995473" w:rsidRDefault="00565201" w:rsidP="006269D2">
      <w:pPr>
        <w:spacing w:after="0"/>
        <w:ind w:firstLine="540"/>
        <w:jc w:val="center"/>
        <w:rPr>
          <w:rFonts w:ascii="Times New Roman" w:hAnsi="Times New Roman" w:cs="Times New Roman"/>
          <w:b/>
          <w:sz w:val="20"/>
          <w:szCs w:val="20"/>
          <w:lang w:val="kk-KZ"/>
        </w:rPr>
      </w:pPr>
    </w:p>
    <w:p w:rsidR="00565201" w:rsidRPr="00995473" w:rsidRDefault="00565201" w:rsidP="006269D2">
      <w:pPr>
        <w:spacing w:after="0"/>
        <w:ind w:firstLine="540"/>
        <w:jc w:val="center"/>
        <w:rPr>
          <w:rFonts w:ascii="Times New Roman" w:hAnsi="Times New Roman" w:cs="Times New Roman"/>
          <w:b/>
          <w:sz w:val="20"/>
          <w:szCs w:val="20"/>
          <w:lang w:val="kk-KZ"/>
        </w:rPr>
      </w:pPr>
    </w:p>
    <w:p w:rsidR="006269D2" w:rsidRPr="00995473" w:rsidRDefault="006269D2" w:rsidP="006269D2">
      <w:pPr>
        <w:spacing w:after="0"/>
        <w:ind w:firstLine="540"/>
        <w:jc w:val="center"/>
        <w:rPr>
          <w:rFonts w:ascii="Times New Roman" w:hAnsi="Times New Roman" w:cs="Times New Roman"/>
          <w:b/>
          <w:sz w:val="20"/>
          <w:szCs w:val="20"/>
          <w:lang w:val="kk-KZ"/>
        </w:rPr>
      </w:pPr>
    </w:p>
    <w:p w:rsidR="0025121B" w:rsidRPr="00995473" w:rsidRDefault="0025121B" w:rsidP="006269D2">
      <w:pPr>
        <w:spacing w:after="0"/>
        <w:ind w:firstLine="540"/>
        <w:jc w:val="center"/>
        <w:rPr>
          <w:rFonts w:ascii="Times New Roman" w:hAnsi="Times New Roman" w:cs="Times New Roman"/>
          <w:b/>
          <w:sz w:val="20"/>
          <w:szCs w:val="20"/>
          <w:lang w:val="kk-KZ"/>
        </w:rPr>
      </w:pPr>
    </w:p>
    <w:p w:rsidR="006269D2" w:rsidRPr="00995473" w:rsidRDefault="006269D2" w:rsidP="006269D2">
      <w:pPr>
        <w:spacing w:after="0"/>
        <w:ind w:firstLine="540"/>
        <w:jc w:val="center"/>
        <w:rPr>
          <w:rFonts w:ascii="Times New Roman" w:hAnsi="Times New Roman" w:cs="Times New Roman"/>
          <w:b/>
          <w:sz w:val="20"/>
          <w:szCs w:val="20"/>
          <w:lang w:val="kk-KZ"/>
        </w:rPr>
      </w:pPr>
    </w:p>
    <w:p w:rsidR="0025121B" w:rsidRPr="00995473" w:rsidRDefault="0025121B" w:rsidP="006269D2">
      <w:pPr>
        <w:spacing w:after="0"/>
        <w:ind w:firstLine="540"/>
        <w:jc w:val="center"/>
        <w:rPr>
          <w:rFonts w:ascii="Times New Roman" w:hAnsi="Times New Roman" w:cs="Times New Roman"/>
          <w:b/>
          <w:sz w:val="20"/>
          <w:szCs w:val="20"/>
          <w:lang w:val="kk-KZ"/>
        </w:rPr>
      </w:pPr>
    </w:p>
    <w:p w:rsidR="0025121B" w:rsidRPr="00995473" w:rsidRDefault="0025121B" w:rsidP="006269D2">
      <w:pPr>
        <w:spacing w:after="0"/>
        <w:ind w:firstLine="540"/>
        <w:jc w:val="center"/>
        <w:rPr>
          <w:rFonts w:ascii="Times New Roman" w:hAnsi="Times New Roman" w:cs="Times New Roman"/>
          <w:b/>
          <w:sz w:val="20"/>
          <w:szCs w:val="20"/>
          <w:lang w:val="kk-KZ"/>
        </w:rPr>
      </w:pPr>
    </w:p>
    <w:p w:rsidR="0025121B" w:rsidRPr="00995473" w:rsidRDefault="0025121B" w:rsidP="006269D2">
      <w:pPr>
        <w:spacing w:after="0"/>
        <w:ind w:firstLine="540"/>
        <w:jc w:val="center"/>
        <w:rPr>
          <w:rFonts w:ascii="Times New Roman" w:hAnsi="Times New Roman" w:cs="Times New Roman"/>
          <w:b/>
          <w:sz w:val="20"/>
          <w:szCs w:val="20"/>
          <w:lang w:val="kk-KZ"/>
        </w:rPr>
      </w:pPr>
    </w:p>
    <w:p w:rsidR="0025121B" w:rsidRPr="00995473" w:rsidRDefault="0025121B" w:rsidP="006269D2">
      <w:pPr>
        <w:spacing w:after="0"/>
        <w:ind w:firstLine="540"/>
        <w:jc w:val="center"/>
        <w:rPr>
          <w:rFonts w:ascii="Times New Roman" w:hAnsi="Times New Roman" w:cs="Times New Roman"/>
          <w:b/>
          <w:sz w:val="20"/>
          <w:szCs w:val="20"/>
          <w:lang w:val="kk-KZ"/>
        </w:rPr>
      </w:pPr>
    </w:p>
    <w:p w:rsidR="0025121B" w:rsidRPr="00995473" w:rsidRDefault="0025121B" w:rsidP="006269D2">
      <w:pPr>
        <w:spacing w:after="0"/>
        <w:ind w:firstLine="540"/>
        <w:jc w:val="center"/>
        <w:rPr>
          <w:rFonts w:ascii="Times New Roman" w:hAnsi="Times New Roman" w:cs="Times New Roman"/>
          <w:b/>
          <w:sz w:val="20"/>
          <w:szCs w:val="20"/>
          <w:lang w:val="kk-KZ"/>
        </w:rPr>
      </w:pPr>
    </w:p>
    <w:p w:rsidR="006269D2" w:rsidRPr="00995473" w:rsidRDefault="006269D2" w:rsidP="006269D2">
      <w:pPr>
        <w:spacing w:after="0"/>
        <w:ind w:firstLine="540"/>
        <w:jc w:val="center"/>
        <w:rPr>
          <w:rFonts w:ascii="Times New Roman" w:hAnsi="Times New Roman"/>
          <w:b/>
          <w:lang w:val="kk-KZ"/>
        </w:rPr>
      </w:pPr>
      <w:r w:rsidRPr="00995473">
        <w:rPr>
          <w:rFonts w:ascii="Times New Roman" w:hAnsi="Times New Roman"/>
          <w:b/>
          <w:lang w:val="kk-KZ"/>
        </w:rPr>
        <w:t>9 Пән бойынша тапсырмалардың орындалуы және тапсырылуы кестесі</w:t>
      </w:r>
    </w:p>
    <w:p w:rsidR="006269D2" w:rsidRPr="00995473" w:rsidRDefault="006269D2" w:rsidP="006269D2">
      <w:pPr>
        <w:spacing w:after="0"/>
        <w:ind w:firstLine="540"/>
        <w:jc w:val="center"/>
        <w:rPr>
          <w:rFonts w:ascii="Times New Roman" w:hAnsi="Times New Roman"/>
          <w:b/>
          <w:lang w:val="kk-KZ"/>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BE394C" w:rsidRPr="00995473" w:rsidTr="00487BC5">
        <w:trPr>
          <w:cantSplit/>
          <w:trHeight w:val="162"/>
        </w:trPr>
        <w:tc>
          <w:tcPr>
            <w:tcW w:w="6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6269D2" w:rsidRPr="00995473" w:rsidRDefault="006269D2" w:rsidP="00487BC5">
            <w:pPr>
              <w:spacing w:after="0"/>
              <w:ind w:left="113" w:right="113"/>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Бақылау түрлері</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Бақылау түрі</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tcPr>
          <w:p w:rsidR="006269D2" w:rsidRPr="00995473" w:rsidRDefault="006269D2" w:rsidP="00487BC5">
            <w:pPr>
              <w:spacing w:after="0" w:line="240" w:lineRule="auto"/>
              <w:ind w:left="113" w:right="113"/>
              <w:jc w:val="center"/>
              <w:rPr>
                <w:rFonts w:ascii="Times New Roman" w:hAnsi="Times New Roman" w:cs="Times New Roman"/>
                <w:sz w:val="20"/>
                <w:szCs w:val="20"/>
              </w:rPr>
            </w:pPr>
            <w:r w:rsidRPr="00995473">
              <w:rPr>
                <w:rFonts w:ascii="Times New Roman" w:hAnsi="Times New Roman" w:cs="Times New Roman"/>
                <w:sz w:val="20"/>
                <w:szCs w:val="20"/>
              </w:rPr>
              <w:t>Баллы</w:t>
            </w:r>
          </w:p>
        </w:tc>
        <w:tc>
          <w:tcPr>
            <w:tcW w:w="10862" w:type="dxa"/>
            <w:gridSpan w:val="15"/>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 xml:space="preserve">Апталар </w:t>
            </w:r>
          </w:p>
        </w:tc>
      </w:tr>
      <w:tr w:rsidR="00BE394C" w:rsidRPr="00995473" w:rsidTr="00487BC5">
        <w:trPr>
          <w:cantSplit/>
          <w:trHeight w:val="1144"/>
        </w:trPr>
        <w:tc>
          <w:tcPr>
            <w:tcW w:w="675" w:type="dxa"/>
            <w:vMerge/>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rPr>
                <w:rFonts w:ascii="Times New Roman" w:hAnsi="Times New Roman" w:cs="Times New Roman"/>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line="240" w:lineRule="auto"/>
              <w:rPr>
                <w:rFonts w:ascii="Times New Roman" w:hAnsi="Times New Roman" w:cs="Times New Roman"/>
                <w:sz w:val="20"/>
                <w:szCs w:val="20"/>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line="240" w:lineRule="auto"/>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DB52C2">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DB52C2">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269D2" w:rsidRPr="00995473" w:rsidRDefault="006269D2" w:rsidP="00DB52C2">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DB52C2">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6269D2" w:rsidRPr="00995473" w:rsidRDefault="006269D2" w:rsidP="00DB52C2">
            <w:pPr>
              <w:spacing w:after="0" w:line="240" w:lineRule="auto"/>
              <w:jc w:val="center"/>
              <w:rPr>
                <w:rFonts w:ascii="Times New Roman" w:hAnsi="Times New Roman" w:cs="Times New Roman"/>
                <w:sz w:val="20"/>
                <w:szCs w:val="20"/>
                <w:highlight w:val="yellow"/>
              </w:rPr>
            </w:pPr>
            <w:r w:rsidRPr="00995473">
              <w:rPr>
                <w:rFonts w:ascii="Times New Roman" w:hAnsi="Times New Roman" w:cs="Times New Roman"/>
                <w:sz w:val="20"/>
                <w:szCs w:val="20"/>
                <w:highlight w:val="yellow"/>
              </w:rPr>
              <w:t>5</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6269D2" w:rsidRPr="00995473" w:rsidRDefault="006269D2" w:rsidP="00DB52C2">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DB52C2">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7</w:t>
            </w:r>
          </w:p>
        </w:tc>
        <w:tc>
          <w:tcPr>
            <w:tcW w:w="709" w:type="dxa"/>
            <w:tcBorders>
              <w:top w:val="single" w:sz="4" w:space="0" w:color="auto"/>
              <w:left w:val="single" w:sz="4" w:space="0" w:color="auto"/>
              <w:bottom w:val="single" w:sz="4" w:space="0" w:color="auto"/>
              <w:right w:val="nil"/>
            </w:tcBorders>
            <w:vAlign w:val="center"/>
          </w:tcPr>
          <w:p w:rsidR="006269D2" w:rsidRPr="00995473" w:rsidRDefault="006269D2" w:rsidP="00DB52C2">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269D2" w:rsidRPr="00995473" w:rsidRDefault="006269D2" w:rsidP="00DB52C2">
            <w:pPr>
              <w:spacing w:after="0" w:line="240" w:lineRule="auto"/>
              <w:jc w:val="center"/>
              <w:rPr>
                <w:rFonts w:ascii="Times New Roman" w:hAnsi="Times New Roman" w:cs="Times New Roman"/>
                <w:sz w:val="20"/>
                <w:szCs w:val="20"/>
                <w:highlight w:val="yellow"/>
              </w:rPr>
            </w:pPr>
            <w:r w:rsidRPr="00995473">
              <w:rPr>
                <w:rFonts w:ascii="Times New Roman" w:hAnsi="Times New Roman" w:cs="Times New Roman"/>
                <w:sz w:val="20"/>
                <w:szCs w:val="20"/>
              </w:rPr>
              <w:t>9</w:t>
            </w:r>
          </w:p>
        </w:tc>
        <w:tc>
          <w:tcPr>
            <w:tcW w:w="770" w:type="dxa"/>
            <w:tcBorders>
              <w:top w:val="single" w:sz="4" w:space="0" w:color="auto"/>
              <w:left w:val="nil"/>
              <w:bottom w:val="single" w:sz="4" w:space="0" w:color="auto"/>
              <w:right w:val="single" w:sz="4" w:space="0" w:color="auto"/>
            </w:tcBorders>
            <w:shd w:val="clear" w:color="auto" w:fill="FFFF00"/>
            <w:vAlign w:val="center"/>
          </w:tcPr>
          <w:p w:rsidR="006269D2" w:rsidRPr="00995473" w:rsidRDefault="006269D2" w:rsidP="00DB52C2">
            <w:pPr>
              <w:spacing w:after="0" w:line="240" w:lineRule="auto"/>
              <w:jc w:val="center"/>
              <w:rPr>
                <w:rFonts w:ascii="Times New Roman" w:hAnsi="Times New Roman" w:cs="Times New Roman"/>
                <w:sz w:val="20"/>
                <w:szCs w:val="20"/>
                <w:highlight w:val="yellow"/>
              </w:rPr>
            </w:pPr>
            <w:r w:rsidRPr="00995473">
              <w:rPr>
                <w:rFonts w:ascii="Times New Roman" w:hAnsi="Times New Roman" w:cs="Times New Roman"/>
                <w:sz w:val="20"/>
                <w:szCs w:val="20"/>
                <w:highlight w:val="yellow"/>
              </w:rPr>
              <w:t>10</w:t>
            </w:r>
          </w:p>
        </w:tc>
        <w:tc>
          <w:tcPr>
            <w:tcW w:w="789"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DB52C2">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269D2" w:rsidRPr="00995473" w:rsidRDefault="006269D2" w:rsidP="00DB52C2">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12</w:t>
            </w:r>
          </w:p>
        </w:tc>
        <w:tc>
          <w:tcPr>
            <w:tcW w:w="708"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DB52C2">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DB52C2">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6269D2" w:rsidRPr="00995473" w:rsidRDefault="006269D2" w:rsidP="00DB52C2">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15</w:t>
            </w:r>
          </w:p>
        </w:tc>
      </w:tr>
      <w:tr w:rsidR="00BE394C" w:rsidRPr="00995473" w:rsidTr="00487BC5">
        <w:trPr>
          <w:cantSplit/>
          <w:trHeight w:val="478"/>
        </w:trPr>
        <w:tc>
          <w:tcPr>
            <w:tcW w:w="675" w:type="dxa"/>
            <w:vMerge w:val="restart"/>
            <w:tcBorders>
              <w:top w:val="single" w:sz="4" w:space="0" w:color="auto"/>
              <w:left w:val="single" w:sz="4" w:space="0" w:color="auto"/>
              <w:right w:val="single" w:sz="4" w:space="0" w:color="auto"/>
            </w:tcBorders>
            <w:vAlign w:val="center"/>
          </w:tcPr>
          <w:p w:rsidR="006269D2" w:rsidRPr="00995473" w:rsidRDefault="006269D2"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АҚ</w:t>
            </w:r>
          </w:p>
          <w:p w:rsidR="006269D2" w:rsidRPr="00995473" w:rsidRDefault="006269D2" w:rsidP="00487BC5">
            <w:pPr>
              <w:spacing w:after="0"/>
              <w:jc w:val="cente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Ауызша жауап беру</w:t>
            </w:r>
            <w:r w:rsidR="00DB52C2" w:rsidRPr="00995473">
              <w:rPr>
                <w:rFonts w:ascii="Times New Roman" w:hAnsi="Times New Roman" w:cs="Times New Roman"/>
                <w:sz w:val="20"/>
                <w:szCs w:val="20"/>
                <w:lang w:val="kk-KZ"/>
              </w:rPr>
              <w:t>, конспектілеу</w:t>
            </w:r>
          </w:p>
        </w:tc>
        <w:tc>
          <w:tcPr>
            <w:tcW w:w="762"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269D2" w:rsidRPr="00995473" w:rsidRDefault="008C1686" w:rsidP="00487B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6269D2" w:rsidRPr="00995473" w:rsidRDefault="006269D2" w:rsidP="00487BC5">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269D2" w:rsidRPr="00995473" w:rsidRDefault="006269D2" w:rsidP="00487BC5">
            <w:pPr>
              <w:spacing w:after="0" w:line="240" w:lineRule="auto"/>
              <w:jc w:val="center"/>
              <w:rPr>
                <w:rFonts w:ascii="Times New Roman" w:hAnsi="Times New Roman" w:cs="Times New Roman"/>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6269D2" w:rsidRPr="00995473" w:rsidRDefault="006269D2" w:rsidP="00487BC5">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269D2" w:rsidRPr="00995473" w:rsidRDefault="006269D2" w:rsidP="00487BC5">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line="240" w:lineRule="auto"/>
              <w:jc w:val="center"/>
              <w:rPr>
                <w:rFonts w:ascii="Times New Roman" w:hAnsi="Times New Roman" w:cs="Times New Roman"/>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6269D2" w:rsidRPr="00995473" w:rsidRDefault="006269D2" w:rsidP="00487BC5">
            <w:pPr>
              <w:spacing w:after="0" w:line="240" w:lineRule="auto"/>
              <w:jc w:val="center"/>
              <w:rPr>
                <w:rFonts w:ascii="Times New Roman" w:hAnsi="Times New Roman" w:cs="Times New Roman"/>
                <w:sz w:val="20"/>
                <w:szCs w:val="20"/>
                <w:lang w:val="kk-KZ"/>
              </w:rPr>
            </w:pPr>
          </w:p>
        </w:tc>
      </w:tr>
      <w:tr w:rsidR="00BE394C" w:rsidRPr="00995473" w:rsidTr="00487BC5">
        <w:trPr>
          <w:cantSplit/>
          <w:trHeight w:val="370"/>
        </w:trPr>
        <w:tc>
          <w:tcPr>
            <w:tcW w:w="675" w:type="dxa"/>
            <w:vMerge/>
            <w:tcBorders>
              <w:left w:val="single" w:sz="4" w:space="0" w:color="auto"/>
              <w:right w:val="single" w:sz="4" w:space="0" w:color="auto"/>
            </w:tcBorders>
            <w:vAlign w:val="center"/>
          </w:tcPr>
          <w:p w:rsidR="006269D2" w:rsidRPr="00995473" w:rsidRDefault="006269D2" w:rsidP="00487BC5">
            <w:pPr>
              <w:spacing w:after="0"/>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Жазбаша жауап беру</w:t>
            </w:r>
          </w:p>
        </w:tc>
        <w:tc>
          <w:tcPr>
            <w:tcW w:w="762"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6269D2" w:rsidRPr="00995473" w:rsidRDefault="006269D2" w:rsidP="00487BC5">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6269D2" w:rsidRPr="00995473" w:rsidRDefault="00DB52C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nil"/>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269D2" w:rsidRPr="00995473" w:rsidRDefault="006269D2" w:rsidP="00487BC5">
            <w:pPr>
              <w:spacing w:after="0" w:line="240" w:lineRule="auto"/>
              <w:jc w:val="center"/>
              <w:rPr>
                <w:rFonts w:ascii="Times New Roman" w:hAnsi="Times New Roman" w:cs="Times New Roman"/>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6269D2" w:rsidRPr="00995473" w:rsidRDefault="006269D2" w:rsidP="00487BC5">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269D2" w:rsidRPr="00995473" w:rsidRDefault="006269D2" w:rsidP="00487BC5">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6269D2" w:rsidRPr="00995473" w:rsidRDefault="006269D2" w:rsidP="00487BC5">
            <w:pPr>
              <w:spacing w:after="0" w:line="240" w:lineRule="auto"/>
              <w:jc w:val="center"/>
              <w:rPr>
                <w:rFonts w:ascii="Times New Roman" w:hAnsi="Times New Roman" w:cs="Times New Roman"/>
                <w:sz w:val="20"/>
                <w:szCs w:val="20"/>
              </w:rPr>
            </w:pPr>
          </w:p>
        </w:tc>
      </w:tr>
      <w:tr w:rsidR="00BE394C" w:rsidRPr="00995473" w:rsidTr="00487BC5">
        <w:trPr>
          <w:cantSplit/>
          <w:trHeight w:val="352"/>
        </w:trPr>
        <w:tc>
          <w:tcPr>
            <w:tcW w:w="675" w:type="dxa"/>
            <w:vMerge/>
            <w:tcBorders>
              <w:left w:val="single" w:sz="4" w:space="0" w:color="auto"/>
              <w:right w:val="single" w:sz="4" w:space="0" w:color="auto"/>
            </w:tcBorders>
            <w:vAlign w:val="center"/>
          </w:tcPr>
          <w:p w:rsidR="006269D2" w:rsidRPr="00995473" w:rsidRDefault="006269D2" w:rsidP="00487BC5">
            <w:pPr>
              <w:spacing w:after="0"/>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line="240" w:lineRule="auto"/>
              <w:rPr>
                <w:rFonts w:ascii="Times New Roman" w:hAnsi="Times New Roman" w:cs="Times New Roman"/>
                <w:sz w:val="20"/>
                <w:szCs w:val="20"/>
              </w:rPr>
            </w:pPr>
            <w:r w:rsidRPr="00995473">
              <w:rPr>
                <w:rFonts w:ascii="Times New Roman" w:hAnsi="Times New Roman" w:cs="Times New Roman"/>
                <w:sz w:val="20"/>
                <w:szCs w:val="20"/>
                <w:lang w:val="kk-KZ"/>
              </w:rPr>
              <w:t>Презентация қорғау</w:t>
            </w:r>
            <w:r w:rsidR="0010412A">
              <w:rPr>
                <w:rFonts w:ascii="Times New Roman" w:hAnsi="Times New Roman" w:cs="Times New Roman"/>
                <w:sz w:val="20"/>
                <w:szCs w:val="20"/>
                <w:lang w:val="kk-KZ"/>
              </w:rPr>
              <w:t>, реферат</w:t>
            </w:r>
          </w:p>
        </w:tc>
        <w:tc>
          <w:tcPr>
            <w:tcW w:w="762"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6269D2" w:rsidRPr="00995473" w:rsidRDefault="00DB52C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w:t>
            </w:r>
          </w:p>
        </w:tc>
        <w:tc>
          <w:tcPr>
            <w:tcW w:w="708" w:type="dxa"/>
            <w:tcBorders>
              <w:top w:val="single" w:sz="4" w:space="0" w:color="auto"/>
              <w:left w:val="single" w:sz="4" w:space="0" w:color="auto"/>
              <w:bottom w:val="single" w:sz="4" w:space="0" w:color="auto"/>
              <w:right w:val="single" w:sz="4" w:space="0" w:color="auto"/>
            </w:tcBorders>
            <w:vAlign w:val="center"/>
          </w:tcPr>
          <w:p w:rsidR="006269D2" w:rsidRPr="00995473" w:rsidRDefault="006269D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6269D2" w:rsidRPr="00995473" w:rsidRDefault="006269D2" w:rsidP="00487BC5">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269D2" w:rsidRPr="00995473" w:rsidRDefault="006269D2" w:rsidP="00487BC5">
            <w:pPr>
              <w:spacing w:after="0" w:line="240" w:lineRule="auto"/>
              <w:jc w:val="center"/>
              <w:rPr>
                <w:rFonts w:ascii="Times New Roman" w:hAnsi="Times New Roman" w:cs="Times New Roman"/>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6269D2" w:rsidRPr="00995473" w:rsidRDefault="006269D2" w:rsidP="00487BC5">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269D2" w:rsidRPr="00995473" w:rsidRDefault="006269D2" w:rsidP="00487BC5">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6269D2" w:rsidRPr="00995473" w:rsidRDefault="006269D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6269D2" w:rsidRPr="00995473" w:rsidRDefault="006269D2" w:rsidP="00487BC5">
            <w:pPr>
              <w:spacing w:after="0" w:line="240" w:lineRule="auto"/>
              <w:jc w:val="center"/>
              <w:rPr>
                <w:rFonts w:ascii="Times New Roman" w:hAnsi="Times New Roman" w:cs="Times New Roman"/>
                <w:sz w:val="20"/>
                <w:szCs w:val="20"/>
              </w:rPr>
            </w:pPr>
          </w:p>
        </w:tc>
      </w:tr>
      <w:tr w:rsidR="00DB52C2" w:rsidRPr="00995473" w:rsidTr="00487BC5">
        <w:trPr>
          <w:cantSplit/>
          <w:trHeight w:val="349"/>
        </w:trPr>
        <w:tc>
          <w:tcPr>
            <w:tcW w:w="675" w:type="dxa"/>
            <w:vMerge/>
            <w:tcBorders>
              <w:left w:val="single" w:sz="4" w:space="0" w:color="auto"/>
              <w:bottom w:val="single" w:sz="4" w:space="0" w:color="auto"/>
              <w:right w:val="single" w:sz="4" w:space="0" w:color="auto"/>
            </w:tcBorders>
            <w:vAlign w:val="center"/>
          </w:tcPr>
          <w:p w:rsidR="00DB52C2" w:rsidRPr="00995473" w:rsidRDefault="00DB52C2" w:rsidP="00487BC5">
            <w:pPr>
              <w:spacing w:after="0"/>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Глоссарий, сызба-кесте құру</w:t>
            </w:r>
          </w:p>
        </w:tc>
        <w:tc>
          <w:tcPr>
            <w:tcW w:w="762"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B52C2" w:rsidRPr="00995473" w:rsidRDefault="00DB52C2" w:rsidP="00487BC5">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52C2" w:rsidRPr="00995473" w:rsidRDefault="00DB52C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w:t>
            </w:r>
          </w:p>
        </w:tc>
        <w:tc>
          <w:tcPr>
            <w:tcW w:w="770" w:type="dxa"/>
            <w:tcBorders>
              <w:top w:val="single" w:sz="4" w:space="0" w:color="auto"/>
              <w:left w:val="nil"/>
              <w:bottom w:val="single" w:sz="4" w:space="0" w:color="auto"/>
              <w:right w:val="single" w:sz="4" w:space="0" w:color="auto"/>
            </w:tcBorders>
            <w:shd w:val="clear" w:color="auto" w:fill="FFFF00"/>
          </w:tcPr>
          <w:p w:rsidR="00DB52C2" w:rsidRPr="00995473" w:rsidRDefault="00DB52C2" w:rsidP="00487BC5">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DB52C2" w:rsidRPr="00995473" w:rsidRDefault="00DB52C2" w:rsidP="00DB52C2">
            <w:pPr>
              <w:spacing w:after="0" w:line="240" w:lineRule="auto"/>
              <w:jc w:val="center"/>
              <w:rPr>
                <w:rFonts w:ascii="Times New Roman" w:hAnsi="Times New Roman" w:cs="Times New Roman"/>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52C2" w:rsidRPr="00995473" w:rsidRDefault="00DB52C2" w:rsidP="00DB52C2">
            <w:pPr>
              <w:spacing w:after="0" w:line="240" w:lineRule="auto"/>
              <w:jc w:val="center"/>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DB52C2" w:rsidRPr="00995473" w:rsidRDefault="00DB52C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B52C2" w:rsidRPr="00995473" w:rsidRDefault="00DB52C2" w:rsidP="00487BC5">
            <w:pPr>
              <w:spacing w:after="0" w:line="240" w:lineRule="auto"/>
              <w:jc w:val="center"/>
              <w:rPr>
                <w:rFonts w:ascii="Times New Roman" w:hAnsi="Times New Roman" w:cs="Times New Roman"/>
                <w:sz w:val="20"/>
                <w:szCs w:val="20"/>
              </w:rPr>
            </w:pPr>
          </w:p>
        </w:tc>
      </w:tr>
      <w:tr w:rsidR="00DB52C2" w:rsidRPr="00995473" w:rsidTr="00487BC5">
        <w:trPr>
          <w:cantSplit/>
          <w:trHeight w:val="344"/>
        </w:trPr>
        <w:tc>
          <w:tcPr>
            <w:tcW w:w="675" w:type="dxa"/>
            <w:vMerge w:val="restart"/>
            <w:tcBorders>
              <w:top w:val="single" w:sz="4" w:space="0" w:color="auto"/>
              <w:left w:val="single" w:sz="4" w:space="0" w:color="auto"/>
              <w:bottom w:val="nil"/>
              <w:right w:val="single" w:sz="4" w:space="0" w:color="auto"/>
            </w:tcBorders>
            <w:vAlign w:val="center"/>
          </w:tcPr>
          <w:p w:rsidR="00DB52C2" w:rsidRPr="00995473" w:rsidRDefault="00DB52C2"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АрБ</w:t>
            </w:r>
          </w:p>
        </w:tc>
        <w:tc>
          <w:tcPr>
            <w:tcW w:w="2835" w:type="dxa"/>
            <w:tcBorders>
              <w:top w:val="single" w:sz="4" w:space="0" w:color="auto"/>
              <w:left w:val="single" w:sz="4" w:space="0" w:color="auto"/>
              <w:bottom w:val="nil"/>
              <w:right w:val="single" w:sz="4" w:space="0" w:color="auto"/>
            </w:tcBorders>
            <w:vAlign w:val="center"/>
          </w:tcPr>
          <w:p w:rsidR="00DB52C2" w:rsidRPr="00995473" w:rsidRDefault="00DB52C2" w:rsidP="00487BC5">
            <w:p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Тестілеу</w:t>
            </w:r>
          </w:p>
        </w:tc>
        <w:tc>
          <w:tcPr>
            <w:tcW w:w="762" w:type="dxa"/>
            <w:tcBorders>
              <w:top w:val="single" w:sz="4" w:space="0" w:color="auto"/>
              <w:left w:val="single" w:sz="4" w:space="0" w:color="auto"/>
              <w:bottom w:val="nil"/>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B52C2" w:rsidRPr="00995473" w:rsidRDefault="00DB52C2" w:rsidP="00487BC5">
            <w:pPr>
              <w:spacing w:after="0" w:line="240" w:lineRule="auto"/>
              <w:jc w:val="center"/>
              <w:rPr>
                <w:rFonts w:ascii="Times New Roman" w:hAnsi="Times New Roman" w:cs="Times New Roman"/>
                <w:sz w:val="20"/>
                <w:szCs w:val="20"/>
                <w:highlight w:val="yellow"/>
              </w:rPr>
            </w:pPr>
            <w:r w:rsidRPr="00995473">
              <w:rPr>
                <w:rFonts w:ascii="Times New Roman" w:hAnsi="Times New Roman" w:cs="Times New Roman"/>
                <w:sz w:val="20"/>
                <w:szCs w:val="20"/>
                <w:highlight w:val="yellow"/>
              </w:rPr>
              <w: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52C2" w:rsidRPr="00995473" w:rsidRDefault="00DB52C2" w:rsidP="00487BC5">
            <w:pPr>
              <w:spacing w:after="0" w:line="240" w:lineRule="auto"/>
              <w:jc w:val="center"/>
              <w:rPr>
                <w:rFonts w:ascii="Times New Roman" w:hAnsi="Times New Roman" w:cs="Times New Roman"/>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DB52C2" w:rsidRPr="00995473" w:rsidRDefault="00DB52C2" w:rsidP="00487BC5">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52C2" w:rsidRPr="00995473" w:rsidRDefault="00DB52C2" w:rsidP="00487BC5">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B52C2" w:rsidRPr="00995473" w:rsidRDefault="00DB52C2" w:rsidP="00487BC5">
            <w:pPr>
              <w:spacing w:after="0" w:line="240" w:lineRule="auto"/>
              <w:jc w:val="center"/>
              <w:rPr>
                <w:rFonts w:ascii="Times New Roman" w:hAnsi="Times New Roman" w:cs="Times New Roman"/>
                <w:sz w:val="20"/>
                <w:szCs w:val="20"/>
              </w:rPr>
            </w:pPr>
          </w:p>
        </w:tc>
      </w:tr>
      <w:tr w:rsidR="00DB52C2" w:rsidRPr="00995473" w:rsidTr="00487BC5">
        <w:trPr>
          <w:cantSplit/>
          <w:trHeight w:val="535"/>
        </w:trPr>
        <w:tc>
          <w:tcPr>
            <w:tcW w:w="675" w:type="dxa"/>
            <w:vMerge/>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Коллоквиум</w:t>
            </w:r>
          </w:p>
        </w:tc>
        <w:tc>
          <w:tcPr>
            <w:tcW w:w="762"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B52C2" w:rsidRPr="00995473" w:rsidRDefault="008C1686" w:rsidP="00487B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DB52C2" w:rsidRPr="00995473" w:rsidRDefault="00DB52C2" w:rsidP="00487BC5">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B52C2" w:rsidRPr="00995473" w:rsidRDefault="008C1686" w:rsidP="00487B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52C2" w:rsidRPr="00995473" w:rsidRDefault="008C1686" w:rsidP="00487BC5">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highlight w:val="yellow"/>
              </w:rPr>
              <w:t>*</w:t>
            </w:r>
          </w:p>
        </w:tc>
        <w:tc>
          <w:tcPr>
            <w:tcW w:w="770" w:type="dxa"/>
            <w:tcBorders>
              <w:top w:val="single" w:sz="4" w:space="0" w:color="auto"/>
              <w:left w:val="nil"/>
              <w:bottom w:val="single" w:sz="4" w:space="0" w:color="auto"/>
              <w:right w:val="single" w:sz="4" w:space="0" w:color="auto"/>
            </w:tcBorders>
            <w:shd w:val="clear" w:color="auto" w:fill="FFFF00"/>
          </w:tcPr>
          <w:p w:rsidR="00DB52C2" w:rsidRPr="00995473" w:rsidRDefault="00DB52C2" w:rsidP="00487BC5">
            <w:pPr>
              <w:spacing w:after="0" w:line="240" w:lineRule="auto"/>
              <w:jc w:val="center"/>
              <w:rPr>
                <w:rFonts w:ascii="Times New Roman" w:hAnsi="Times New Roman" w:cs="Times New Roman"/>
                <w:sz w:val="20"/>
                <w:szCs w:val="20"/>
                <w:highlight w:val="yellow"/>
              </w:rPr>
            </w:pPr>
            <w:r w:rsidRPr="00995473">
              <w:rPr>
                <w:rFonts w:ascii="Times New Roman" w:hAnsi="Times New Roman" w:cs="Times New Roman"/>
                <w:sz w:val="20"/>
                <w:szCs w:val="20"/>
                <w:highlight w:val="yellow"/>
              </w:rPr>
              <w:t>*</w:t>
            </w:r>
          </w:p>
        </w:tc>
        <w:tc>
          <w:tcPr>
            <w:tcW w:w="789" w:type="dxa"/>
            <w:tcBorders>
              <w:top w:val="single" w:sz="4" w:space="0" w:color="auto"/>
              <w:left w:val="single" w:sz="4" w:space="0" w:color="auto"/>
              <w:bottom w:val="single" w:sz="4" w:space="0" w:color="auto"/>
              <w:right w:val="single" w:sz="4" w:space="0" w:color="auto"/>
            </w:tcBorders>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52C2" w:rsidRPr="00995473" w:rsidRDefault="00DB52C2" w:rsidP="00487BC5">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DB52C2" w:rsidRPr="00995473" w:rsidRDefault="00D80AEA" w:rsidP="00487BC5">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B52C2" w:rsidRPr="00995473" w:rsidRDefault="008C1686" w:rsidP="00487BC5">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w:t>
            </w:r>
          </w:p>
        </w:tc>
      </w:tr>
      <w:tr w:rsidR="00DB52C2" w:rsidRPr="00995473" w:rsidTr="00487BC5">
        <w:trPr>
          <w:cantSplit/>
          <w:trHeight w:val="377"/>
        </w:trPr>
        <w:tc>
          <w:tcPr>
            <w:tcW w:w="675"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ҚБ</w:t>
            </w:r>
          </w:p>
        </w:tc>
        <w:tc>
          <w:tcPr>
            <w:tcW w:w="2835"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 xml:space="preserve">Емтихан </w:t>
            </w:r>
          </w:p>
        </w:tc>
        <w:tc>
          <w:tcPr>
            <w:tcW w:w="762"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DB52C2" w:rsidRPr="00995473" w:rsidRDefault="00DB52C2" w:rsidP="00487BC5">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B52C2" w:rsidRPr="00995473" w:rsidRDefault="00DB52C2" w:rsidP="00487BC5">
            <w:pPr>
              <w:spacing w:after="0" w:line="240" w:lineRule="auto"/>
              <w:jc w:val="center"/>
              <w:rPr>
                <w:rFonts w:ascii="Times New Roman" w:hAnsi="Times New Roman" w:cs="Times New Roman"/>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DB52C2" w:rsidRPr="00995473" w:rsidRDefault="00DB52C2" w:rsidP="00487BC5">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DB52C2" w:rsidRPr="00995473" w:rsidRDefault="00DB52C2" w:rsidP="00487BC5">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DB52C2" w:rsidRPr="00995473" w:rsidRDefault="00DB52C2" w:rsidP="00487BC5">
            <w:pPr>
              <w:spacing w:after="0" w:line="240" w:lineRule="auto"/>
              <w:ind w:left="113" w:right="113"/>
              <w:jc w:val="center"/>
              <w:rPr>
                <w:rFonts w:ascii="Times New Roman" w:hAnsi="Times New Roman" w:cs="Times New Roman"/>
                <w:sz w:val="20"/>
                <w:szCs w:val="20"/>
              </w:rPr>
            </w:pPr>
          </w:p>
        </w:tc>
      </w:tr>
    </w:tbl>
    <w:p w:rsidR="006269D2" w:rsidRPr="00995473" w:rsidRDefault="006269D2" w:rsidP="006269D2">
      <w:pPr>
        <w:spacing w:after="0" w:line="240" w:lineRule="auto"/>
        <w:ind w:firstLine="540"/>
        <w:jc w:val="center"/>
        <w:rPr>
          <w:rFonts w:ascii="Times New Roman" w:hAnsi="Times New Roman" w:cs="Times New Roman"/>
          <w:b/>
          <w:sz w:val="20"/>
          <w:szCs w:val="20"/>
          <w:lang w:val="kk-KZ"/>
        </w:rPr>
      </w:pPr>
    </w:p>
    <w:p w:rsidR="006269D2" w:rsidRPr="00995473" w:rsidRDefault="006269D2" w:rsidP="006269D2">
      <w:pPr>
        <w:pStyle w:val="a5"/>
        <w:spacing w:line="240" w:lineRule="auto"/>
        <w:rPr>
          <w:sz w:val="20"/>
          <w:szCs w:val="20"/>
        </w:rPr>
      </w:pPr>
      <w:r w:rsidRPr="00995473">
        <w:rPr>
          <w:b/>
          <w:sz w:val="20"/>
          <w:szCs w:val="20"/>
        </w:rPr>
        <w:t>Ескерту 1</w:t>
      </w:r>
      <w:r w:rsidRPr="00995473">
        <w:rPr>
          <w:sz w:val="20"/>
          <w:szCs w:val="20"/>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6269D2" w:rsidRPr="00995473" w:rsidRDefault="006269D2" w:rsidP="006269D2">
      <w:pPr>
        <w:pStyle w:val="a5"/>
        <w:spacing w:line="240" w:lineRule="auto"/>
        <w:rPr>
          <w:sz w:val="20"/>
          <w:szCs w:val="20"/>
        </w:rPr>
      </w:pPr>
      <w:r w:rsidRPr="00995473">
        <w:rPr>
          <w:b/>
          <w:sz w:val="20"/>
          <w:szCs w:val="20"/>
        </w:rPr>
        <w:t>Ескерту 2.</w:t>
      </w:r>
      <w:r w:rsidRPr="00995473">
        <w:rPr>
          <w:sz w:val="20"/>
          <w:szCs w:val="20"/>
        </w:rPr>
        <w:t xml:space="preserve"> Тәжірибелік сабақтарына қатыспаған жағдайда, жіберілген сабақтар бойынша жұмыстарды орындау және қорғау  жүйесі істейді</w:t>
      </w:r>
    </w:p>
    <w:p w:rsidR="006269D2" w:rsidRPr="00995473" w:rsidRDefault="006269D2" w:rsidP="006269D2">
      <w:pPr>
        <w:pStyle w:val="a5"/>
        <w:spacing w:line="240" w:lineRule="auto"/>
      </w:pPr>
      <w:r w:rsidRPr="00995473">
        <w:rPr>
          <w:b/>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BE394C" w:rsidRPr="00995473" w:rsidTr="00487BC5">
        <w:tc>
          <w:tcPr>
            <w:tcW w:w="2957" w:type="dxa"/>
          </w:tcPr>
          <w:p w:rsidR="006269D2" w:rsidRPr="00995473" w:rsidRDefault="006269D2" w:rsidP="00487BC5">
            <w:pPr>
              <w:spacing w:after="0"/>
              <w:rPr>
                <w:rFonts w:ascii="Times New Roman" w:hAnsi="Times New Roman"/>
                <w:lang w:val="kk-KZ"/>
              </w:rPr>
            </w:pPr>
            <w:r w:rsidRPr="00995473">
              <w:rPr>
                <w:rFonts w:ascii="Times New Roman" w:hAnsi="Times New Roman"/>
                <w:lang w:val="kk-KZ"/>
              </w:rPr>
              <w:t>Дәстүрлі баға</w:t>
            </w:r>
          </w:p>
        </w:tc>
        <w:tc>
          <w:tcPr>
            <w:tcW w:w="2957" w:type="dxa"/>
          </w:tcPr>
          <w:p w:rsidR="006269D2" w:rsidRPr="00995473" w:rsidRDefault="006269D2" w:rsidP="00487BC5">
            <w:pPr>
              <w:spacing w:after="0"/>
              <w:jc w:val="center"/>
              <w:rPr>
                <w:rFonts w:ascii="Times New Roman" w:hAnsi="Times New Roman"/>
                <w:lang w:val="kk-KZ"/>
              </w:rPr>
            </w:pPr>
            <w:r w:rsidRPr="00995473">
              <w:rPr>
                <w:rFonts w:ascii="Times New Roman" w:hAnsi="Times New Roman"/>
                <w:lang w:val="kk-KZ"/>
              </w:rPr>
              <w:t>Өте жақсы</w:t>
            </w:r>
          </w:p>
        </w:tc>
        <w:tc>
          <w:tcPr>
            <w:tcW w:w="2957" w:type="dxa"/>
          </w:tcPr>
          <w:p w:rsidR="006269D2" w:rsidRPr="00995473" w:rsidRDefault="006269D2" w:rsidP="00487BC5">
            <w:pPr>
              <w:spacing w:after="0"/>
              <w:jc w:val="center"/>
              <w:rPr>
                <w:rFonts w:ascii="Times New Roman" w:hAnsi="Times New Roman"/>
                <w:lang w:val="kk-KZ"/>
              </w:rPr>
            </w:pPr>
            <w:r w:rsidRPr="00995473">
              <w:rPr>
                <w:rFonts w:ascii="Times New Roman" w:hAnsi="Times New Roman"/>
                <w:lang w:val="kk-KZ"/>
              </w:rPr>
              <w:t>Жақсы</w:t>
            </w:r>
          </w:p>
        </w:tc>
        <w:tc>
          <w:tcPr>
            <w:tcW w:w="2957" w:type="dxa"/>
          </w:tcPr>
          <w:p w:rsidR="006269D2" w:rsidRPr="00995473" w:rsidRDefault="006269D2" w:rsidP="00487BC5">
            <w:pPr>
              <w:spacing w:after="0"/>
              <w:jc w:val="center"/>
              <w:rPr>
                <w:rFonts w:ascii="Times New Roman" w:hAnsi="Times New Roman"/>
                <w:lang w:val="kk-KZ"/>
              </w:rPr>
            </w:pPr>
            <w:r w:rsidRPr="00995473">
              <w:rPr>
                <w:rFonts w:ascii="Times New Roman" w:hAnsi="Times New Roman"/>
                <w:lang w:val="kk-KZ"/>
              </w:rPr>
              <w:t>Қанағат</w:t>
            </w:r>
          </w:p>
        </w:tc>
        <w:tc>
          <w:tcPr>
            <w:tcW w:w="2958" w:type="dxa"/>
          </w:tcPr>
          <w:p w:rsidR="006269D2" w:rsidRPr="00995473" w:rsidRDefault="006269D2" w:rsidP="00487BC5">
            <w:pPr>
              <w:spacing w:after="0"/>
              <w:jc w:val="center"/>
              <w:rPr>
                <w:rFonts w:ascii="Times New Roman" w:hAnsi="Times New Roman"/>
                <w:lang w:val="kk-KZ"/>
              </w:rPr>
            </w:pPr>
            <w:r w:rsidRPr="00995473">
              <w:rPr>
                <w:rFonts w:ascii="Times New Roman" w:hAnsi="Times New Roman"/>
                <w:lang w:val="kk-KZ"/>
              </w:rPr>
              <w:t>Қанағат емес</w:t>
            </w:r>
          </w:p>
        </w:tc>
      </w:tr>
      <w:tr w:rsidR="00BE394C" w:rsidRPr="00995473" w:rsidTr="00487BC5">
        <w:tc>
          <w:tcPr>
            <w:tcW w:w="2957" w:type="dxa"/>
          </w:tcPr>
          <w:p w:rsidR="006269D2" w:rsidRPr="00995473" w:rsidRDefault="006269D2" w:rsidP="00487BC5">
            <w:pPr>
              <w:spacing w:after="0"/>
              <w:rPr>
                <w:rFonts w:ascii="Times New Roman" w:hAnsi="Times New Roman"/>
                <w:lang w:val="kk-KZ"/>
              </w:rPr>
            </w:pPr>
            <w:r w:rsidRPr="00995473">
              <w:rPr>
                <w:rFonts w:ascii="Times New Roman" w:hAnsi="Times New Roman"/>
              </w:rPr>
              <w:t>Балл (</w:t>
            </w:r>
            <w:r w:rsidRPr="00995473">
              <w:rPr>
                <w:rFonts w:ascii="Times New Roman" w:hAnsi="Times New Roman"/>
                <w:lang w:val="en-US"/>
              </w:rPr>
              <w:t xml:space="preserve">max = 100 </w:t>
            </w:r>
            <w:r w:rsidRPr="00995473">
              <w:rPr>
                <w:rFonts w:ascii="Times New Roman" w:hAnsi="Times New Roman"/>
              </w:rPr>
              <w:t>балл)</w:t>
            </w:r>
          </w:p>
        </w:tc>
        <w:tc>
          <w:tcPr>
            <w:tcW w:w="2957" w:type="dxa"/>
          </w:tcPr>
          <w:p w:rsidR="006269D2" w:rsidRPr="00995473" w:rsidRDefault="006269D2" w:rsidP="00487BC5">
            <w:pPr>
              <w:spacing w:after="0"/>
              <w:jc w:val="center"/>
              <w:rPr>
                <w:rFonts w:ascii="Times New Roman" w:hAnsi="Times New Roman"/>
              </w:rPr>
            </w:pPr>
            <w:r w:rsidRPr="00995473">
              <w:rPr>
                <w:rFonts w:ascii="Times New Roman" w:hAnsi="Times New Roman"/>
              </w:rPr>
              <w:t>90-100</w:t>
            </w:r>
          </w:p>
        </w:tc>
        <w:tc>
          <w:tcPr>
            <w:tcW w:w="2957" w:type="dxa"/>
          </w:tcPr>
          <w:p w:rsidR="006269D2" w:rsidRPr="00995473" w:rsidRDefault="006269D2" w:rsidP="00487BC5">
            <w:pPr>
              <w:spacing w:after="0"/>
              <w:jc w:val="center"/>
              <w:rPr>
                <w:rFonts w:ascii="Times New Roman" w:hAnsi="Times New Roman"/>
              </w:rPr>
            </w:pPr>
            <w:r w:rsidRPr="00995473">
              <w:rPr>
                <w:rFonts w:ascii="Times New Roman" w:hAnsi="Times New Roman"/>
              </w:rPr>
              <w:t>75-89</w:t>
            </w:r>
          </w:p>
        </w:tc>
        <w:tc>
          <w:tcPr>
            <w:tcW w:w="2957" w:type="dxa"/>
          </w:tcPr>
          <w:p w:rsidR="006269D2" w:rsidRPr="00995473" w:rsidRDefault="006269D2" w:rsidP="00487BC5">
            <w:pPr>
              <w:spacing w:after="0"/>
              <w:jc w:val="center"/>
              <w:rPr>
                <w:rFonts w:ascii="Times New Roman" w:hAnsi="Times New Roman"/>
              </w:rPr>
            </w:pPr>
            <w:r w:rsidRPr="00995473">
              <w:rPr>
                <w:rFonts w:ascii="Times New Roman" w:hAnsi="Times New Roman"/>
              </w:rPr>
              <w:t>50-74</w:t>
            </w:r>
          </w:p>
        </w:tc>
        <w:tc>
          <w:tcPr>
            <w:tcW w:w="2958" w:type="dxa"/>
          </w:tcPr>
          <w:p w:rsidR="006269D2" w:rsidRPr="00995473" w:rsidRDefault="006269D2" w:rsidP="00487BC5">
            <w:pPr>
              <w:spacing w:after="0"/>
              <w:jc w:val="center"/>
              <w:rPr>
                <w:rFonts w:ascii="Times New Roman" w:hAnsi="Times New Roman"/>
              </w:rPr>
            </w:pPr>
            <w:r w:rsidRPr="00995473">
              <w:rPr>
                <w:rFonts w:ascii="Times New Roman" w:hAnsi="Times New Roman"/>
              </w:rPr>
              <w:t>0-49</w:t>
            </w:r>
          </w:p>
        </w:tc>
      </w:tr>
    </w:tbl>
    <w:p w:rsidR="006269D2" w:rsidRPr="00995473" w:rsidRDefault="006269D2" w:rsidP="006269D2">
      <w:pPr>
        <w:spacing w:after="0" w:line="240" w:lineRule="auto"/>
        <w:ind w:firstLine="360"/>
        <w:jc w:val="both"/>
        <w:rPr>
          <w:rFonts w:ascii="Times New Roman" w:hAnsi="Times New Roman" w:cs="Times New Roman"/>
          <w:sz w:val="20"/>
          <w:szCs w:val="20"/>
        </w:rPr>
      </w:pPr>
      <w:r w:rsidRPr="00995473">
        <w:rPr>
          <w:rFonts w:ascii="Times New Roman" w:hAnsi="Times New Roman" w:cs="Times New Roman"/>
          <w:sz w:val="20"/>
          <w:szCs w:val="20"/>
        </w:rPr>
        <w:t>**</w:t>
      </w:r>
      <w:r w:rsidRPr="00995473">
        <w:rPr>
          <w:rFonts w:ascii="Times New Roman" w:hAnsi="Times New Roman" w:cs="Times New Roman"/>
          <w:sz w:val="20"/>
          <w:szCs w:val="20"/>
          <w:lang w:val="kk-KZ"/>
        </w:rPr>
        <w:t>Білім алушының оқу жеті</w:t>
      </w:r>
      <w:proofErr w:type="gramStart"/>
      <w:r w:rsidRPr="00995473">
        <w:rPr>
          <w:rFonts w:ascii="Times New Roman" w:hAnsi="Times New Roman" w:cs="Times New Roman"/>
          <w:sz w:val="20"/>
          <w:szCs w:val="20"/>
          <w:lang w:val="kk-KZ"/>
        </w:rPr>
        <w:t>ст</w:t>
      </w:r>
      <w:proofErr w:type="gramEnd"/>
      <w:r w:rsidRPr="00995473">
        <w:rPr>
          <w:rFonts w:ascii="Times New Roman" w:hAnsi="Times New Roman" w:cs="Times New Roman"/>
          <w:sz w:val="20"/>
          <w:szCs w:val="20"/>
          <w:lang w:val="kk-KZ"/>
        </w:rPr>
        <w:t xml:space="preserve">іктері әрбір орындалған тапсырма 100 баллдық шкала бойынша бағаланады </w:t>
      </w:r>
      <w:r w:rsidRPr="00995473">
        <w:rPr>
          <w:rFonts w:ascii="Times New Roman" w:hAnsi="Times New Roman" w:cs="Times New Roman"/>
          <w:sz w:val="20"/>
          <w:szCs w:val="20"/>
        </w:rPr>
        <w:t>(</w:t>
      </w:r>
      <w:r w:rsidRPr="00995473">
        <w:rPr>
          <w:rFonts w:ascii="Times New Roman" w:hAnsi="Times New Roman" w:cs="Times New Roman"/>
          <w:sz w:val="20"/>
          <w:szCs w:val="20"/>
          <w:lang w:val="kk-KZ"/>
        </w:rPr>
        <w:t>сабақтағы жауабы, үй тапсырмасын орындау</w:t>
      </w:r>
      <w:r w:rsidRPr="00995473">
        <w:rPr>
          <w:rFonts w:ascii="Times New Roman" w:hAnsi="Times New Roman" w:cs="Times New Roman"/>
          <w:sz w:val="20"/>
          <w:szCs w:val="20"/>
        </w:rPr>
        <w:t xml:space="preserve">, </w:t>
      </w:r>
      <w:r w:rsidRPr="00995473">
        <w:rPr>
          <w:rFonts w:ascii="Times New Roman" w:hAnsi="Times New Roman" w:cs="Times New Roman"/>
          <w:sz w:val="20"/>
          <w:szCs w:val="20"/>
          <w:lang w:val="kk-KZ"/>
        </w:rPr>
        <w:t>бақылау жұмысын орындау т.б</w:t>
      </w:r>
      <w:r w:rsidRPr="00995473">
        <w:rPr>
          <w:rFonts w:ascii="Times New Roman" w:hAnsi="Times New Roman" w:cs="Times New Roman"/>
          <w:sz w:val="20"/>
          <w:szCs w:val="20"/>
        </w:rPr>
        <w:t xml:space="preserve">.), </w:t>
      </w:r>
      <w:r w:rsidRPr="00995473">
        <w:rPr>
          <w:rFonts w:ascii="Times New Roman" w:hAnsi="Times New Roman" w:cs="Times New Roman"/>
          <w:sz w:val="20"/>
          <w:szCs w:val="20"/>
          <w:lang w:val="kk-KZ"/>
        </w:rPr>
        <w:t xml:space="preserve">аттестация бойынша ақырғы қорытынды барлық жұмыс түрлері бойынша орташа арифметикалық есеппен шығарылады. </w:t>
      </w:r>
    </w:p>
    <w:p w:rsidR="006269D2" w:rsidRPr="00995473" w:rsidRDefault="006269D2" w:rsidP="006269D2">
      <w:pPr>
        <w:shd w:val="clear" w:color="auto" w:fill="FFFFFF"/>
        <w:spacing w:after="0" w:line="240" w:lineRule="auto"/>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b/>
          <w:bCs/>
          <w:spacing w:val="2"/>
          <w:sz w:val="20"/>
          <w:szCs w:val="20"/>
          <w:bdr w:val="none" w:sz="0" w:space="0" w:color="auto" w:frame="1"/>
          <w:lang w:val="kk-KZ"/>
        </w:rPr>
        <w:t xml:space="preserve">Баллдық-рейтингтік әріптік жүйе бағаларын  </w:t>
      </w:r>
      <w:r w:rsidRPr="00995473">
        <w:rPr>
          <w:rFonts w:ascii="Times New Roman" w:hAnsi="Times New Roman" w:cs="Times New Roman"/>
          <w:b/>
          <w:bCs/>
          <w:spacing w:val="2"/>
          <w:sz w:val="20"/>
          <w:szCs w:val="20"/>
          <w:bdr w:val="none" w:sz="0" w:space="0" w:color="auto" w:frame="1"/>
        </w:rPr>
        <w:t xml:space="preserve">ECTS </w:t>
      </w:r>
      <w:r w:rsidRPr="00995473">
        <w:rPr>
          <w:rFonts w:ascii="Times New Roman" w:hAnsi="Times New Roman" w:cs="Times New Roman"/>
          <w:b/>
          <w:bCs/>
          <w:spacing w:val="2"/>
          <w:sz w:val="20"/>
          <w:szCs w:val="20"/>
          <w:bdr w:val="none" w:sz="0" w:space="0" w:color="auto" w:frame="1"/>
          <w:lang w:val="kk-KZ"/>
        </w:rPr>
        <w:t xml:space="preserve"> бойынша бағалауға аудару кестесі  </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BE394C" w:rsidRPr="00995473" w:rsidTr="00487BC5">
        <w:tc>
          <w:tcPr>
            <w:tcW w:w="2977" w:type="dxa"/>
            <w:shd w:val="clear" w:color="auto" w:fill="auto"/>
          </w:tcPr>
          <w:p w:rsidR="006269D2" w:rsidRPr="00995473" w:rsidRDefault="006269D2" w:rsidP="00487BC5">
            <w:pPr>
              <w:spacing w:after="0" w:line="240" w:lineRule="auto"/>
              <w:ind w:firstLine="33"/>
              <w:textAlignment w:val="baseline"/>
              <w:rPr>
                <w:rFonts w:ascii="Times New Roman" w:hAnsi="Times New Roman" w:cs="Times New Roman"/>
                <w:b/>
                <w:bCs/>
                <w:spacing w:val="2"/>
                <w:sz w:val="20"/>
                <w:szCs w:val="20"/>
                <w:bdr w:val="none" w:sz="0" w:space="0" w:color="auto" w:frame="1"/>
                <w:lang w:val="kk-KZ"/>
              </w:rPr>
            </w:pPr>
            <w:r w:rsidRPr="00995473">
              <w:rPr>
                <w:rFonts w:ascii="Times New Roman" w:hAnsi="Times New Roman" w:cs="Times New Roman"/>
                <w:spacing w:val="2"/>
                <w:sz w:val="20"/>
                <w:szCs w:val="20"/>
                <w:lang w:val="kk-KZ"/>
              </w:rPr>
              <w:t>Әріптік жүйе бойынша бағалау</w:t>
            </w:r>
          </w:p>
        </w:tc>
        <w:tc>
          <w:tcPr>
            <w:tcW w:w="1450"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b/>
                <w:spacing w:val="2"/>
                <w:sz w:val="20"/>
                <w:szCs w:val="20"/>
              </w:rPr>
              <w:t>А</w:t>
            </w:r>
          </w:p>
        </w:tc>
        <w:tc>
          <w:tcPr>
            <w:tcW w:w="1527"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b/>
                <w:spacing w:val="2"/>
                <w:sz w:val="20"/>
                <w:szCs w:val="20"/>
              </w:rPr>
              <w:t>А-</w:t>
            </w:r>
          </w:p>
        </w:tc>
        <w:tc>
          <w:tcPr>
            <w:tcW w:w="992"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b/>
                <w:spacing w:val="2"/>
                <w:sz w:val="20"/>
                <w:szCs w:val="20"/>
              </w:rPr>
              <w:t>В+</w:t>
            </w:r>
          </w:p>
        </w:tc>
        <w:tc>
          <w:tcPr>
            <w:tcW w:w="851"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b/>
                <w:spacing w:val="2"/>
                <w:sz w:val="20"/>
                <w:szCs w:val="20"/>
              </w:rPr>
              <w:t>В</w:t>
            </w:r>
          </w:p>
        </w:tc>
        <w:tc>
          <w:tcPr>
            <w:tcW w:w="1134"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b/>
                <w:spacing w:val="2"/>
                <w:sz w:val="20"/>
                <w:szCs w:val="20"/>
              </w:rPr>
              <w:t>В-</w:t>
            </w:r>
          </w:p>
        </w:tc>
        <w:tc>
          <w:tcPr>
            <w:tcW w:w="1069"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b/>
                <w:spacing w:val="2"/>
                <w:sz w:val="20"/>
                <w:szCs w:val="20"/>
              </w:rPr>
              <w:t>С+</w:t>
            </w:r>
          </w:p>
        </w:tc>
        <w:tc>
          <w:tcPr>
            <w:tcW w:w="916"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b/>
                <w:spacing w:val="2"/>
                <w:sz w:val="20"/>
                <w:szCs w:val="20"/>
              </w:rPr>
              <w:t>С</w:t>
            </w:r>
          </w:p>
        </w:tc>
        <w:tc>
          <w:tcPr>
            <w:tcW w:w="992"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b/>
                <w:spacing w:val="2"/>
                <w:sz w:val="20"/>
                <w:szCs w:val="20"/>
              </w:rPr>
              <w:t>С-</w:t>
            </w:r>
          </w:p>
        </w:tc>
        <w:tc>
          <w:tcPr>
            <w:tcW w:w="992"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b/>
                <w:spacing w:val="2"/>
                <w:sz w:val="20"/>
                <w:szCs w:val="20"/>
              </w:rPr>
              <w:t>D+</w:t>
            </w:r>
          </w:p>
        </w:tc>
        <w:tc>
          <w:tcPr>
            <w:tcW w:w="1069"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b/>
                <w:spacing w:val="2"/>
                <w:sz w:val="20"/>
                <w:szCs w:val="20"/>
              </w:rPr>
              <w:t>D</w:t>
            </w:r>
          </w:p>
        </w:tc>
        <w:tc>
          <w:tcPr>
            <w:tcW w:w="915"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b/>
                <w:spacing w:val="2"/>
                <w:sz w:val="20"/>
                <w:szCs w:val="20"/>
              </w:rPr>
              <w:t>F</w:t>
            </w:r>
          </w:p>
        </w:tc>
      </w:tr>
      <w:tr w:rsidR="00BE394C" w:rsidRPr="00995473" w:rsidTr="00487BC5">
        <w:trPr>
          <w:trHeight w:val="524"/>
        </w:trPr>
        <w:tc>
          <w:tcPr>
            <w:tcW w:w="2977" w:type="dxa"/>
            <w:shd w:val="clear" w:color="auto" w:fill="auto"/>
            <w:vAlign w:val="center"/>
          </w:tcPr>
          <w:p w:rsidR="006269D2" w:rsidRPr="00995473" w:rsidRDefault="006269D2" w:rsidP="00487BC5">
            <w:pPr>
              <w:spacing w:after="0" w:line="240" w:lineRule="auto"/>
              <w:textAlignment w:val="baseline"/>
              <w:rPr>
                <w:rFonts w:ascii="Times New Roman" w:hAnsi="Times New Roman" w:cs="Times New Roman"/>
                <w:b/>
                <w:bCs/>
                <w:spacing w:val="2"/>
                <w:sz w:val="20"/>
                <w:szCs w:val="20"/>
                <w:bdr w:val="none" w:sz="0" w:space="0" w:color="auto" w:frame="1"/>
                <w:lang w:val="kk-KZ"/>
              </w:rPr>
            </w:pPr>
            <w:r w:rsidRPr="00995473">
              <w:rPr>
                <w:rFonts w:ascii="Times New Roman" w:hAnsi="Times New Roman" w:cs="Times New Roman"/>
                <w:spacing w:val="2"/>
                <w:sz w:val="20"/>
                <w:szCs w:val="20"/>
              </w:rPr>
              <w:t>%-</w:t>
            </w:r>
            <w:r w:rsidRPr="00995473">
              <w:rPr>
                <w:rFonts w:ascii="Times New Roman" w:hAnsi="Times New Roman" w:cs="Times New Roman"/>
                <w:spacing w:val="2"/>
                <w:sz w:val="20"/>
                <w:szCs w:val="20"/>
                <w:lang w:val="kk-KZ"/>
              </w:rPr>
              <w:t>дық мазмұны</w:t>
            </w:r>
          </w:p>
        </w:tc>
        <w:tc>
          <w:tcPr>
            <w:tcW w:w="1450"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95-100</w:t>
            </w:r>
          </w:p>
        </w:tc>
        <w:tc>
          <w:tcPr>
            <w:tcW w:w="1527"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90-94</w:t>
            </w:r>
          </w:p>
        </w:tc>
        <w:tc>
          <w:tcPr>
            <w:tcW w:w="992"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85-89</w:t>
            </w:r>
          </w:p>
        </w:tc>
        <w:tc>
          <w:tcPr>
            <w:tcW w:w="851"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80-84</w:t>
            </w:r>
          </w:p>
        </w:tc>
        <w:tc>
          <w:tcPr>
            <w:tcW w:w="1134"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75-79</w:t>
            </w:r>
          </w:p>
        </w:tc>
        <w:tc>
          <w:tcPr>
            <w:tcW w:w="1069"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70-74</w:t>
            </w:r>
          </w:p>
        </w:tc>
        <w:tc>
          <w:tcPr>
            <w:tcW w:w="916"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65-69</w:t>
            </w:r>
          </w:p>
        </w:tc>
        <w:tc>
          <w:tcPr>
            <w:tcW w:w="992"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60-64</w:t>
            </w:r>
          </w:p>
        </w:tc>
        <w:tc>
          <w:tcPr>
            <w:tcW w:w="992"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55-59</w:t>
            </w:r>
          </w:p>
        </w:tc>
        <w:tc>
          <w:tcPr>
            <w:tcW w:w="1069"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50-54</w:t>
            </w:r>
          </w:p>
        </w:tc>
        <w:tc>
          <w:tcPr>
            <w:tcW w:w="915"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0-49</w:t>
            </w:r>
          </w:p>
        </w:tc>
      </w:tr>
      <w:tr w:rsidR="00BE394C" w:rsidRPr="00995473" w:rsidTr="00487BC5">
        <w:tc>
          <w:tcPr>
            <w:tcW w:w="2977" w:type="dxa"/>
            <w:shd w:val="clear" w:color="auto" w:fill="auto"/>
            <w:vAlign w:val="center"/>
          </w:tcPr>
          <w:p w:rsidR="006269D2" w:rsidRPr="00995473" w:rsidRDefault="006269D2" w:rsidP="00487BC5">
            <w:pPr>
              <w:spacing w:after="0" w:line="240" w:lineRule="auto"/>
              <w:textAlignment w:val="baseline"/>
              <w:rPr>
                <w:rFonts w:ascii="Times New Roman" w:hAnsi="Times New Roman" w:cs="Times New Roman"/>
                <w:b/>
                <w:bCs/>
                <w:spacing w:val="2"/>
                <w:sz w:val="20"/>
                <w:szCs w:val="20"/>
                <w:bdr w:val="none" w:sz="0" w:space="0" w:color="auto" w:frame="1"/>
                <w:lang w:val="kk-KZ"/>
              </w:rPr>
            </w:pPr>
            <w:r w:rsidRPr="00995473">
              <w:rPr>
                <w:rFonts w:ascii="Times New Roman" w:hAnsi="Times New Roman" w:cs="Times New Roman"/>
                <w:spacing w:val="2"/>
                <w:sz w:val="20"/>
                <w:szCs w:val="20"/>
                <w:lang w:val="kk-KZ"/>
              </w:rPr>
              <w:t>Дәстүрлі жүйемен бағалау</w:t>
            </w:r>
          </w:p>
        </w:tc>
        <w:tc>
          <w:tcPr>
            <w:tcW w:w="2977" w:type="dxa"/>
            <w:gridSpan w:val="2"/>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spacing w:val="2"/>
                <w:sz w:val="20"/>
                <w:szCs w:val="20"/>
                <w:lang w:val="kk-KZ"/>
              </w:rPr>
            </w:pPr>
            <w:r w:rsidRPr="00995473">
              <w:rPr>
                <w:rFonts w:ascii="Times New Roman" w:hAnsi="Times New Roman" w:cs="Times New Roman"/>
                <w:spacing w:val="2"/>
                <w:sz w:val="20"/>
                <w:szCs w:val="20"/>
                <w:lang w:val="kk-KZ"/>
              </w:rPr>
              <w:t xml:space="preserve">Өте жақсы </w:t>
            </w:r>
          </w:p>
        </w:tc>
        <w:tc>
          <w:tcPr>
            <w:tcW w:w="992"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lang w:val="kk-KZ"/>
              </w:rPr>
            </w:pPr>
            <w:r w:rsidRPr="00995473">
              <w:rPr>
                <w:rFonts w:ascii="Times New Roman" w:hAnsi="Times New Roman" w:cs="Times New Roman"/>
                <w:spacing w:val="2"/>
                <w:sz w:val="20"/>
                <w:szCs w:val="20"/>
                <w:lang w:val="kk-KZ"/>
              </w:rPr>
              <w:t xml:space="preserve">Жақсы </w:t>
            </w:r>
          </w:p>
        </w:tc>
        <w:tc>
          <w:tcPr>
            <w:tcW w:w="1985" w:type="dxa"/>
            <w:gridSpan w:val="2"/>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lang w:val="kk-KZ"/>
              </w:rPr>
              <w:t>Жақсы</w:t>
            </w:r>
          </w:p>
        </w:tc>
        <w:tc>
          <w:tcPr>
            <w:tcW w:w="1069"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lang w:val="kk-KZ"/>
              </w:rPr>
            </w:pPr>
            <w:r w:rsidRPr="00995473">
              <w:rPr>
                <w:rFonts w:ascii="Times New Roman" w:hAnsi="Times New Roman" w:cs="Times New Roman"/>
                <w:spacing w:val="2"/>
                <w:sz w:val="20"/>
                <w:szCs w:val="20"/>
                <w:lang w:val="kk-KZ"/>
              </w:rPr>
              <w:t xml:space="preserve">Қанағат </w:t>
            </w:r>
          </w:p>
        </w:tc>
        <w:tc>
          <w:tcPr>
            <w:tcW w:w="2900" w:type="dxa"/>
            <w:gridSpan w:val="3"/>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lang w:val="kk-KZ"/>
              </w:rPr>
              <w:t>Қанағат</w:t>
            </w:r>
          </w:p>
        </w:tc>
        <w:tc>
          <w:tcPr>
            <w:tcW w:w="1069"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lang w:val="kk-KZ"/>
              </w:rPr>
              <w:t>Қанағат</w:t>
            </w:r>
          </w:p>
        </w:tc>
        <w:tc>
          <w:tcPr>
            <w:tcW w:w="915"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lang w:val="kk-KZ"/>
              </w:rPr>
            </w:pPr>
            <w:r w:rsidRPr="00995473">
              <w:rPr>
                <w:rFonts w:ascii="Times New Roman" w:hAnsi="Times New Roman" w:cs="Times New Roman"/>
                <w:spacing w:val="2"/>
                <w:sz w:val="20"/>
                <w:szCs w:val="20"/>
                <w:lang w:val="kk-KZ"/>
              </w:rPr>
              <w:t>Қанағ-з</w:t>
            </w:r>
          </w:p>
        </w:tc>
      </w:tr>
      <w:tr w:rsidR="00BE394C" w:rsidRPr="00995473" w:rsidTr="00487BC5">
        <w:trPr>
          <w:trHeight w:val="428"/>
        </w:trPr>
        <w:tc>
          <w:tcPr>
            <w:tcW w:w="2977" w:type="dxa"/>
            <w:shd w:val="clear" w:color="auto" w:fill="auto"/>
            <w:vAlign w:val="center"/>
          </w:tcPr>
          <w:p w:rsidR="006269D2" w:rsidRPr="00995473" w:rsidRDefault="006269D2" w:rsidP="00487BC5">
            <w:pPr>
              <w:spacing w:after="0" w:line="240" w:lineRule="auto"/>
              <w:textAlignment w:val="baseline"/>
              <w:rPr>
                <w:rFonts w:ascii="Times New Roman" w:hAnsi="Times New Roman" w:cs="Times New Roman"/>
                <w:b/>
                <w:bCs/>
                <w:spacing w:val="2"/>
                <w:sz w:val="20"/>
                <w:szCs w:val="20"/>
                <w:bdr w:val="none" w:sz="0" w:space="0" w:color="auto" w:frame="1"/>
                <w:lang w:val="kk-KZ"/>
              </w:rPr>
            </w:pPr>
            <w:r w:rsidRPr="00995473">
              <w:rPr>
                <w:rFonts w:ascii="Times New Roman" w:hAnsi="Times New Roman" w:cs="Times New Roman"/>
                <w:spacing w:val="2"/>
                <w:sz w:val="20"/>
                <w:szCs w:val="20"/>
              </w:rPr>
              <w:t>ECTS</w:t>
            </w:r>
            <w:r w:rsidRPr="00995473">
              <w:rPr>
                <w:rFonts w:ascii="Times New Roman" w:hAnsi="Times New Roman" w:cs="Times New Roman"/>
                <w:spacing w:val="2"/>
                <w:sz w:val="20"/>
                <w:szCs w:val="20"/>
                <w:lang w:val="kk-KZ"/>
              </w:rPr>
              <w:t xml:space="preserve"> бойынша бағалау</w:t>
            </w:r>
          </w:p>
        </w:tc>
        <w:tc>
          <w:tcPr>
            <w:tcW w:w="2977" w:type="dxa"/>
            <w:gridSpan w:val="2"/>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А</w:t>
            </w:r>
          </w:p>
        </w:tc>
        <w:tc>
          <w:tcPr>
            <w:tcW w:w="992"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В</w:t>
            </w:r>
          </w:p>
        </w:tc>
        <w:tc>
          <w:tcPr>
            <w:tcW w:w="3054" w:type="dxa"/>
            <w:gridSpan w:val="3"/>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С</w:t>
            </w:r>
          </w:p>
        </w:tc>
        <w:tc>
          <w:tcPr>
            <w:tcW w:w="2900" w:type="dxa"/>
            <w:gridSpan w:val="3"/>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D</w:t>
            </w:r>
          </w:p>
        </w:tc>
        <w:tc>
          <w:tcPr>
            <w:tcW w:w="1069"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995473">
              <w:rPr>
                <w:rFonts w:ascii="Times New Roman" w:hAnsi="Times New Roman" w:cs="Times New Roman"/>
                <w:spacing w:val="2"/>
                <w:sz w:val="20"/>
                <w:szCs w:val="20"/>
              </w:rPr>
              <w:t>E</w:t>
            </w:r>
          </w:p>
        </w:tc>
        <w:tc>
          <w:tcPr>
            <w:tcW w:w="915" w:type="dxa"/>
            <w:shd w:val="clear" w:color="auto" w:fill="auto"/>
            <w:vAlign w:val="center"/>
          </w:tcPr>
          <w:p w:rsidR="006269D2" w:rsidRPr="00995473" w:rsidRDefault="006269D2" w:rsidP="00487BC5">
            <w:pPr>
              <w:spacing w:after="0" w:line="240" w:lineRule="auto"/>
              <w:jc w:val="center"/>
              <w:textAlignment w:val="baseline"/>
              <w:rPr>
                <w:rFonts w:ascii="Times New Roman" w:hAnsi="Times New Roman" w:cs="Times New Roman"/>
                <w:spacing w:val="2"/>
                <w:sz w:val="20"/>
                <w:szCs w:val="20"/>
              </w:rPr>
            </w:pPr>
            <w:r w:rsidRPr="00995473">
              <w:rPr>
                <w:rFonts w:ascii="Times New Roman" w:hAnsi="Times New Roman" w:cs="Times New Roman"/>
                <w:spacing w:val="2"/>
                <w:sz w:val="20"/>
                <w:szCs w:val="20"/>
              </w:rPr>
              <w:t>FX, F</w:t>
            </w:r>
          </w:p>
        </w:tc>
      </w:tr>
    </w:tbl>
    <w:p w:rsidR="006269D2" w:rsidRPr="00995473" w:rsidRDefault="006269D2" w:rsidP="006269D2">
      <w:pPr>
        <w:spacing w:after="0"/>
        <w:rPr>
          <w:rFonts w:ascii="Times New Roman" w:hAnsi="Times New Roman" w:cs="Times New Roman"/>
          <w:sz w:val="20"/>
          <w:szCs w:val="20"/>
          <w:lang w:val="kk-KZ"/>
        </w:rPr>
      </w:pPr>
    </w:p>
    <w:p w:rsidR="006269D2" w:rsidRPr="00995473" w:rsidRDefault="006269D2" w:rsidP="006269D2">
      <w:pPr>
        <w:ind w:firstLine="540"/>
        <w:jc w:val="center"/>
        <w:rPr>
          <w:rFonts w:ascii="Times New Roman" w:hAnsi="Times New Roman"/>
          <w:b/>
          <w:sz w:val="28"/>
          <w:szCs w:val="28"/>
        </w:rPr>
        <w:sectPr w:rsidR="006269D2" w:rsidRPr="00995473" w:rsidSect="00565201">
          <w:pgSz w:w="16838" w:h="11906" w:orient="landscape"/>
          <w:pgMar w:top="1134" w:right="1134" w:bottom="851" w:left="1134" w:header="709" w:footer="709" w:gutter="0"/>
          <w:cols w:space="708"/>
          <w:docGrid w:linePitch="360"/>
        </w:sectPr>
      </w:pPr>
    </w:p>
    <w:p w:rsidR="006269D2" w:rsidRPr="00995473" w:rsidRDefault="006269D2" w:rsidP="003A50C3">
      <w:pPr>
        <w:spacing w:line="240" w:lineRule="auto"/>
        <w:jc w:val="center"/>
        <w:rPr>
          <w:rFonts w:ascii="Times New Roman" w:hAnsi="Times New Roman"/>
          <w:b/>
          <w:sz w:val="28"/>
          <w:szCs w:val="28"/>
          <w:lang w:val="kk-KZ"/>
        </w:rPr>
      </w:pPr>
      <w:r w:rsidRPr="00995473">
        <w:rPr>
          <w:rFonts w:ascii="Times New Roman" w:hAnsi="Times New Roman"/>
          <w:b/>
          <w:sz w:val="28"/>
          <w:szCs w:val="28"/>
        </w:rPr>
        <w:lastRenderedPageBreak/>
        <w:t>10</w:t>
      </w:r>
      <w:proofErr w:type="gramStart"/>
      <w:r w:rsidRPr="00995473">
        <w:rPr>
          <w:rFonts w:ascii="Times New Roman" w:hAnsi="Times New Roman"/>
          <w:b/>
          <w:sz w:val="28"/>
          <w:szCs w:val="28"/>
        </w:rPr>
        <w:t xml:space="preserve">  </w:t>
      </w:r>
      <w:r w:rsidRPr="00995473">
        <w:rPr>
          <w:rFonts w:ascii="Times New Roman" w:hAnsi="Times New Roman"/>
          <w:b/>
          <w:sz w:val="24"/>
          <w:szCs w:val="24"/>
          <w:lang w:val="kk-KZ"/>
        </w:rPr>
        <w:t>С</w:t>
      </w:r>
      <w:proofErr w:type="gramEnd"/>
      <w:r w:rsidRPr="00995473">
        <w:rPr>
          <w:rFonts w:ascii="Times New Roman" w:hAnsi="Times New Roman"/>
          <w:b/>
          <w:sz w:val="24"/>
          <w:szCs w:val="24"/>
          <w:lang w:val="kk-KZ"/>
        </w:rPr>
        <w:t>ӨЖ тапсырмалары</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5"/>
        <w:gridCol w:w="825"/>
        <w:gridCol w:w="1017"/>
        <w:gridCol w:w="1447"/>
        <w:gridCol w:w="1260"/>
      </w:tblGrid>
      <w:tr w:rsidR="00BE394C" w:rsidRPr="00995473" w:rsidTr="00DB52C2">
        <w:trPr>
          <w:trHeight w:val="902"/>
        </w:trPr>
        <w:tc>
          <w:tcPr>
            <w:tcW w:w="648" w:type="dxa"/>
          </w:tcPr>
          <w:p w:rsidR="006269D2" w:rsidRPr="00995473" w:rsidRDefault="006269D2" w:rsidP="00487BC5">
            <w:pPr>
              <w:spacing w:after="0" w:line="240" w:lineRule="auto"/>
              <w:jc w:val="center"/>
              <w:rPr>
                <w:rFonts w:ascii="Times New Roman" w:hAnsi="Times New Roman" w:cs="Times New Roman"/>
                <w:sz w:val="20"/>
                <w:szCs w:val="20"/>
                <w:lang w:val="kk-KZ"/>
              </w:rPr>
            </w:pPr>
            <w:proofErr w:type="spellStart"/>
            <w:r w:rsidRPr="00995473">
              <w:rPr>
                <w:rFonts w:ascii="Times New Roman" w:hAnsi="Times New Roman" w:cs="Times New Roman"/>
                <w:sz w:val="20"/>
                <w:szCs w:val="20"/>
              </w:rPr>
              <w:t>Рет</w:t>
            </w:r>
            <w:proofErr w:type="spellEnd"/>
            <w:r w:rsidRPr="00995473">
              <w:rPr>
                <w:rFonts w:ascii="Times New Roman" w:hAnsi="Times New Roman" w:cs="Times New Roman"/>
                <w:sz w:val="20"/>
                <w:szCs w:val="20"/>
              </w:rPr>
              <w:t xml:space="preserve">№ </w:t>
            </w:r>
          </w:p>
        </w:tc>
        <w:tc>
          <w:tcPr>
            <w:tcW w:w="3855" w:type="dxa"/>
          </w:tcPr>
          <w:p w:rsidR="006269D2" w:rsidRPr="00995473" w:rsidRDefault="006269D2" w:rsidP="00487BC5">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Тақырып, тапсырма, жұмыс түрлері</w:t>
            </w:r>
          </w:p>
        </w:tc>
        <w:tc>
          <w:tcPr>
            <w:tcW w:w="825" w:type="dxa"/>
          </w:tcPr>
          <w:p w:rsidR="006269D2" w:rsidRPr="00995473" w:rsidRDefault="006269D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lang w:val="kk-KZ"/>
              </w:rPr>
              <w:t>Сағат саны</w:t>
            </w:r>
          </w:p>
        </w:tc>
        <w:tc>
          <w:tcPr>
            <w:tcW w:w="1017" w:type="dxa"/>
          </w:tcPr>
          <w:p w:rsidR="006269D2" w:rsidRPr="00995473" w:rsidRDefault="006269D2" w:rsidP="00487BC5">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Әдебие</w:t>
            </w:r>
            <w:r w:rsidR="00DB52C2" w:rsidRPr="00995473">
              <w:rPr>
                <w:rFonts w:ascii="Times New Roman" w:hAnsi="Times New Roman" w:cs="Times New Roman"/>
                <w:sz w:val="20"/>
                <w:szCs w:val="20"/>
                <w:lang w:val="kk-KZ"/>
              </w:rPr>
              <w:t>т</w:t>
            </w:r>
          </w:p>
        </w:tc>
        <w:tc>
          <w:tcPr>
            <w:tcW w:w="1447" w:type="dxa"/>
          </w:tcPr>
          <w:p w:rsidR="006269D2" w:rsidRPr="00995473" w:rsidRDefault="006269D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lang w:val="kk-KZ"/>
              </w:rPr>
              <w:t xml:space="preserve">Тапсыру формасы </w:t>
            </w:r>
            <w:r w:rsidRPr="00995473">
              <w:rPr>
                <w:rFonts w:ascii="Times New Roman" w:hAnsi="Times New Roman" w:cs="Times New Roman"/>
                <w:sz w:val="20"/>
                <w:szCs w:val="20"/>
              </w:rPr>
              <w:t xml:space="preserve"> </w:t>
            </w:r>
          </w:p>
        </w:tc>
        <w:tc>
          <w:tcPr>
            <w:tcW w:w="1260" w:type="dxa"/>
          </w:tcPr>
          <w:p w:rsidR="006269D2" w:rsidRPr="00995473" w:rsidRDefault="006269D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lang w:val="kk-KZ"/>
              </w:rPr>
              <w:t>Тапсыру мерзімі, апта</w:t>
            </w:r>
          </w:p>
        </w:tc>
      </w:tr>
      <w:tr w:rsidR="00BE394C" w:rsidRPr="00995473" w:rsidTr="00DB52C2">
        <w:trPr>
          <w:cantSplit/>
          <w:trHeight w:val="357"/>
        </w:trPr>
        <w:tc>
          <w:tcPr>
            <w:tcW w:w="648" w:type="dxa"/>
          </w:tcPr>
          <w:p w:rsidR="003A50C3" w:rsidRPr="00995473" w:rsidRDefault="003A50C3" w:rsidP="003A50C3">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1</w:t>
            </w:r>
          </w:p>
        </w:tc>
        <w:tc>
          <w:tcPr>
            <w:tcW w:w="3855" w:type="dxa"/>
          </w:tcPr>
          <w:p w:rsidR="003A50C3" w:rsidRPr="00995473" w:rsidRDefault="003A50C3" w:rsidP="003A50C3">
            <w:pPr>
              <w:spacing w:after="0" w:line="240" w:lineRule="auto"/>
              <w:jc w:val="both"/>
              <w:rPr>
                <w:rFonts w:ascii="Times New Roman" w:hAnsi="Times New Roman" w:cs="Times New Roman"/>
                <w:sz w:val="20"/>
                <w:szCs w:val="20"/>
              </w:rPr>
            </w:pPr>
            <w:r w:rsidRPr="00995473">
              <w:rPr>
                <w:rFonts w:ascii="Times New Roman" w:hAnsi="Times New Roman" w:cs="Times New Roman"/>
                <w:sz w:val="20"/>
                <w:szCs w:val="20"/>
                <w:lang w:val="kk-KZ"/>
              </w:rPr>
              <w:t>1)</w:t>
            </w:r>
            <w:r w:rsidRPr="00995473">
              <w:rPr>
                <w:rFonts w:ascii="Times New Roman" w:hAnsi="Times New Roman" w:cs="Times New Roman"/>
                <w:b/>
                <w:bCs/>
                <w:sz w:val="20"/>
                <w:szCs w:val="20"/>
                <w:lang w:val="kk-KZ"/>
              </w:rPr>
              <w:t xml:space="preserve"> </w:t>
            </w:r>
            <w:proofErr w:type="spellStart"/>
            <w:r w:rsidRPr="00995473">
              <w:rPr>
                <w:rFonts w:ascii="Times New Roman" w:hAnsi="Times New Roman" w:cs="Times New Roman"/>
                <w:sz w:val="20"/>
                <w:szCs w:val="20"/>
              </w:rPr>
              <w:t>Әлеуметтік</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психологияның</w:t>
            </w:r>
            <w:proofErr w:type="spellEnd"/>
            <w:r w:rsidRPr="00995473">
              <w:rPr>
                <w:rFonts w:ascii="Times New Roman" w:hAnsi="Times New Roman" w:cs="Times New Roman"/>
                <w:sz w:val="20"/>
                <w:szCs w:val="20"/>
              </w:rPr>
              <w:t xml:space="preserve"> даму </w:t>
            </w:r>
            <w:proofErr w:type="spellStart"/>
            <w:r w:rsidRPr="00995473">
              <w:rPr>
                <w:rFonts w:ascii="Times New Roman" w:hAnsi="Times New Roman" w:cs="Times New Roman"/>
                <w:sz w:val="20"/>
                <w:szCs w:val="20"/>
              </w:rPr>
              <w:t>тарихына</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кесте</w:t>
            </w:r>
            <w:proofErr w:type="spellEnd"/>
            <w:r w:rsidRPr="00995473">
              <w:rPr>
                <w:rFonts w:ascii="Times New Roman" w:hAnsi="Times New Roman" w:cs="Times New Roman"/>
                <w:sz w:val="20"/>
                <w:szCs w:val="20"/>
              </w:rPr>
              <w:t xml:space="preserve"> </w:t>
            </w:r>
            <w:r w:rsidRPr="00995473">
              <w:rPr>
                <w:rFonts w:ascii="Times New Roman" w:hAnsi="Times New Roman" w:cs="Times New Roman"/>
                <w:sz w:val="20"/>
                <w:szCs w:val="20"/>
                <w:lang w:val="kk-KZ"/>
              </w:rPr>
              <w:t>құру.</w:t>
            </w:r>
            <w:r w:rsidRPr="00995473">
              <w:rPr>
                <w:rFonts w:ascii="Times New Roman" w:hAnsi="Times New Roman" w:cs="Times New Roman"/>
                <w:sz w:val="20"/>
                <w:szCs w:val="20"/>
              </w:rPr>
              <w:t xml:space="preserve"> </w:t>
            </w:r>
            <w:r w:rsidRPr="00995473">
              <w:rPr>
                <w:rFonts w:ascii="Times New Roman" w:hAnsi="Times New Roman" w:cs="Times New Roman"/>
                <w:sz w:val="20"/>
                <w:szCs w:val="20"/>
                <w:lang w:val="kk-KZ"/>
              </w:rPr>
              <w:t>2</w:t>
            </w:r>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Қазіргі</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әлеуметтік-психологиялық</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теориялар</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бойынша</w:t>
            </w:r>
            <w:proofErr w:type="spellEnd"/>
            <w:r w:rsidRPr="00995473">
              <w:rPr>
                <w:rFonts w:ascii="Times New Roman" w:hAnsi="Times New Roman" w:cs="Times New Roman"/>
                <w:sz w:val="20"/>
                <w:szCs w:val="20"/>
              </w:rPr>
              <w:t xml:space="preserve"> </w:t>
            </w:r>
            <w:r w:rsidRPr="00995473">
              <w:rPr>
                <w:rFonts w:ascii="Times New Roman" w:hAnsi="Times New Roman" w:cs="Times New Roman"/>
                <w:sz w:val="20"/>
                <w:szCs w:val="20"/>
                <w:lang w:val="kk-KZ"/>
              </w:rPr>
              <w:t>презентация</w:t>
            </w:r>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дайындау</w:t>
            </w:r>
            <w:proofErr w:type="spellEnd"/>
            <w:r w:rsidRPr="00995473">
              <w:rPr>
                <w:rFonts w:ascii="Times New Roman" w:hAnsi="Times New Roman" w:cs="Times New Roman"/>
                <w:sz w:val="20"/>
                <w:szCs w:val="20"/>
              </w:rPr>
              <w:t>:</w:t>
            </w:r>
          </w:p>
          <w:p w:rsidR="003A50C3" w:rsidRPr="00995473" w:rsidRDefault="003A50C3" w:rsidP="003A50C3">
            <w:pPr>
              <w:pStyle w:val="21"/>
              <w:numPr>
                <w:ilvl w:val="0"/>
                <w:numId w:val="39"/>
              </w:numPr>
              <w:spacing w:after="0" w:line="240" w:lineRule="auto"/>
              <w:jc w:val="both"/>
              <w:rPr>
                <w:rFonts w:ascii="Times New Roman" w:hAnsi="Times New Roman" w:cs="Times New Roman"/>
                <w:sz w:val="20"/>
                <w:szCs w:val="20"/>
              </w:rPr>
            </w:pPr>
            <w:proofErr w:type="spellStart"/>
            <w:r w:rsidRPr="00995473">
              <w:rPr>
                <w:rFonts w:ascii="Times New Roman" w:hAnsi="Times New Roman" w:cs="Times New Roman"/>
                <w:sz w:val="20"/>
                <w:szCs w:val="20"/>
              </w:rPr>
              <w:t>Әлеуметтік</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психологиядағы</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необихевиоризм</w:t>
            </w:r>
            <w:proofErr w:type="spellEnd"/>
            <w:r w:rsidRPr="00995473">
              <w:rPr>
                <w:rFonts w:ascii="Times New Roman" w:hAnsi="Times New Roman" w:cs="Times New Roman"/>
                <w:sz w:val="20"/>
                <w:szCs w:val="20"/>
              </w:rPr>
              <w:t>.</w:t>
            </w:r>
          </w:p>
          <w:p w:rsidR="003A50C3" w:rsidRPr="00995473" w:rsidRDefault="003A50C3" w:rsidP="003A50C3">
            <w:pPr>
              <w:pStyle w:val="21"/>
              <w:numPr>
                <w:ilvl w:val="0"/>
                <w:numId w:val="39"/>
              </w:numPr>
              <w:spacing w:after="0" w:line="240" w:lineRule="auto"/>
              <w:jc w:val="both"/>
              <w:rPr>
                <w:rFonts w:ascii="Times New Roman" w:hAnsi="Times New Roman" w:cs="Times New Roman"/>
                <w:sz w:val="20"/>
                <w:szCs w:val="20"/>
              </w:rPr>
            </w:pPr>
            <w:proofErr w:type="spellStart"/>
            <w:r w:rsidRPr="00995473">
              <w:rPr>
                <w:rFonts w:ascii="Times New Roman" w:hAnsi="Times New Roman" w:cs="Times New Roman"/>
                <w:sz w:val="20"/>
                <w:szCs w:val="20"/>
              </w:rPr>
              <w:t>Әлеуметтік-психологиялық</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феномендердің</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психоаналитикалық</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интерпретациясы</w:t>
            </w:r>
            <w:proofErr w:type="spellEnd"/>
            <w:r w:rsidRPr="00995473">
              <w:rPr>
                <w:rFonts w:ascii="Times New Roman" w:hAnsi="Times New Roman" w:cs="Times New Roman"/>
                <w:sz w:val="20"/>
                <w:szCs w:val="20"/>
              </w:rPr>
              <w:t>.</w:t>
            </w:r>
          </w:p>
          <w:p w:rsidR="003A50C3" w:rsidRPr="00995473" w:rsidRDefault="003A50C3" w:rsidP="003A50C3">
            <w:pPr>
              <w:pStyle w:val="21"/>
              <w:numPr>
                <w:ilvl w:val="0"/>
                <w:numId w:val="39"/>
              </w:numPr>
              <w:spacing w:after="0" w:line="240" w:lineRule="auto"/>
              <w:jc w:val="both"/>
              <w:rPr>
                <w:rFonts w:ascii="Times New Roman" w:hAnsi="Times New Roman" w:cs="Times New Roman"/>
                <w:sz w:val="20"/>
                <w:szCs w:val="20"/>
              </w:rPr>
            </w:pPr>
            <w:proofErr w:type="spellStart"/>
            <w:r w:rsidRPr="00995473">
              <w:rPr>
                <w:rFonts w:ascii="Times New Roman" w:hAnsi="Times New Roman" w:cs="Times New Roman"/>
                <w:sz w:val="20"/>
                <w:szCs w:val="20"/>
              </w:rPr>
              <w:t>Дж</w:t>
            </w:r>
            <w:proofErr w:type="gramStart"/>
            <w:r w:rsidRPr="00995473">
              <w:rPr>
                <w:rFonts w:ascii="Times New Roman" w:hAnsi="Times New Roman" w:cs="Times New Roman"/>
                <w:sz w:val="20"/>
                <w:szCs w:val="20"/>
              </w:rPr>
              <w:t>.М</w:t>
            </w:r>
            <w:proofErr w:type="gramEnd"/>
            <w:r w:rsidRPr="00995473">
              <w:rPr>
                <w:rFonts w:ascii="Times New Roman" w:hAnsi="Times New Roman" w:cs="Times New Roman"/>
                <w:sz w:val="20"/>
                <w:szCs w:val="20"/>
              </w:rPr>
              <w:t>идтің</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символикалық</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интеракционизмі</w:t>
            </w:r>
            <w:proofErr w:type="spellEnd"/>
            <w:r w:rsidRPr="00995473">
              <w:rPr>
                <w:rFonts w:ascii="Times New Roman" w:hAnsi="Times New Roman" w:cs="Times New Roman"/>
                <w:sz w:val="20"/>
                <w:szCs w:val="20"/>
              </w:rPr>
              <w:t>.</w:t>
            </w:r>
          </w:p>
          <w:p w:rsidR="003A50C3" w:rsidRPr="00995473" w:rsidRDefault="003A50C3" w:rsidP="003A50C3">
            <w:pPr>
              <w:pStyle w:val="21"/>
              <w:spacing w:after="0" w:line="240" w:lineRule="auto"/>
              <w:ind w:left="0"/>
              <w:rPr>
                <w:rFonts w:ascii="Times New Roman" w:hAnsi="Times New Roman" w:cs="Times New Roman"/>
                <w:sz w:val="20"/>
                <w:szCs w:val="20"/>
              </w:rPr>
            </w:pPr>
            <w:r w:rsidRPr="00995473">
              <w:rPr>
                <w:rFonts w:ascii="Times New Roman" w:hAnsi="Times New Roman" w:cs="Times New Roman"/>
                <w:sz w:val="20"/>
                <w:szCs w:val="20"/>
              </w:rPr>
              <w:t xml:space="preserve">Тұлғаның </w:t>
            </w:r>
            <w:proofErr w:type="spellStart"/>
            <w:r w:rsidRPr="00995473">
              <w:rPr>
                <w:rFonts w:ascii="Times New Roman" w:hAnsi="Times New Roman" w:cs="Times New Roman"/>
                <w:sz w:val="20"/>
                <w:szCs w:val="20"/>
              </w:rPr>
              <w:t>әлеуметтік</w:t>
            </w:r>
            <w:proofErr w:type="spellEnd"/>
            <w:r w:rsidRPr="00995473">
              <w:rPr>
                <w:rFonts w:ascii="Times New Roman" w:hAnsi="Times New Roman" w:cs="Times New Roman"/>
                <w:sz w:val="20"/>
                <w:szCs w:val="20"/>
              </w:rPr>
              <w:t xml:space="preserve"> </w:t>
            </w:r>
            <w:proofErr w:type="spellStart"/>
            <w:proofErr w:type="gramStart"/>
            <w:r w:rsidRPr="00995473">
              <w:rPr>
                <w:rFonts w:ascii="Times New Roman" w:hAnsi="Times New Roman" w:cs="Times New Roman"/>
                <w:sz w:val="20"/>
                <w:szCs w:val="20"/>
              </w:rPr>
              <w:t>р</w:t>
            </w:r>
            <w:proofErr w:type="gramEnd"/>
            <w:r w:rsidRPr="00995473">
              <w:rPr>
                <w:rFonts w:ascii="Times New Roman" w:hAnsi="Times New Roman" w:cs="Times New Roman"/>
                <w:sz w:val="20"/>
                <w:szCs w:val="20"/>
              </w:rPr>
              <w:t>өлдері</w:t>
            </w:r>
            <w:proofErr w:type="spellEnd"/>
            <w:r w:rsidRPr="00995473">
              <w:rPr>
                <w:rFonts w:ascii="Times New Roman" w:hAnsi="Times New Roman" w:cs="Times New Roman"/>
                <w:sz w:val="20"/>
                <w:szCs w:val="20"/>
                <w:lang w:val="kk-KZ"/>
              </w:rPr>
              <w:t xml:space="preserve"> </w:t>
            </w:r>
            <w:r w:rsidRPr="00995473">
              <w:rPr>
                <w:rFonts w:ascii="Times New Roman" w:hAnsi="Times New Roman" w:cs="Times New Roman"/>
                <w:sz w:val="20"/>
                <w:szCs w:val="20"/>
              </w:rPr>
              <w:t>(</w:t>
            </w:r>
            <w:proofErr w:type="spellStart"/>
            <w:r w:rsidRPr="00995473">
              <w:rPr>
                <w:rFonts w:ascii="Times New Roman" w:hAnsi="Times New Roman" w:cs="Times New Roman"/>
                <w:sz w:val="20"/>
                <w:szCs w:val="20"/>
              </w:rPr>
              <w:t>Рольдік</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сәйкестік</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және</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сәйкессіздік</w:t>
            </w:r>
            <w:proofErr w:type="spellEnd"/>
            <w:r w:rsidRPr="00995473">
              <w:rPr>
                <w:rFonts w:ascii="Times New Roman" w:hAnsi="Times New Roman" w:cs="Times New Roman"/>
                <w:sz w:val="20"/>
                <w:szCs w:val="20"/>
              </w:rPr>
              <w:t xml:space="preserve">). Ч.Кули, Дж. </w:t>
            </w:r>
            <w:proofErr w:type="spellStart"/>
            <w:r w:rsidRPr="00995473">
              <w:rPr>
                <w:rFonts w:ascii="Times New Roman" w:hAnsi="Times New Roman" w:cs="Times New Roman"/>
                <w:sz w:val="20"/>
                <w:szCs w:val="20"/>
              </w:rPr>
              <w:t>Мид</w:t>
            </w:r>
            <w:proofErr w:type="spellEnd"/>
            <w:r w:rsidRPr="00995473">
              <w:rPr>
                <w:rFonts w:ascii="Times New Roman" w:hAnsi="Times New Roman" w:cs="Times New Roman"/>
                <w:sz w:val="20"/>
                <w:szCs w:val="20"/>
              </w:rPr>
              <w:t>.</w:t>
            </w:r>
          </w:p>
          <w:p w:rsidR="003A50C3" w:rsidRPr="00995473" w:rsidRDefault="003A50C3" w:rsidP="003A50C3">
            <w:pPr>
              <w:pStyle w:val="21"/>
              <w:spacing w:after="0" w:line="240" w:lineRule="auto"/>
              <w:ind w:left="0"/>
              <w:rPr>
                <w:rFonts w:ascii="Times New Roman" w:hAnsi="Times New Roman" w:cs="Times New Roman"/>
                <w:sz w:val="20"/>
                <w:szCs w:val="20"/>
              </w:rPr>
            </w:pPr>
            <w:proofErr w:type="spellStart"/>
            <w:r w:rsidRPr="00995473">
              <w:rPr>
                <w:rFonts w:ascii="Times New Roman" w:hAnsi="Times New Roman" w:cs="Times New Roman"/>
                <w:sz w:val="20"/>
                <w:szCs w:val="20"/>
              </w:rPr>
              <w:t>Тұ</w:t>
            </w:r>
            <w:proofErr w:type="gramStart"/>
            <w:r w:rsidRPr="00995473">
              <w:rPr>
                <w:rFonts w:ascii="Times New Roman" w:hAnsi="Times New Roman" w:cs="Times New Roman"/>
                <w:sz w:val="20"/>
                <w:szCs w:val="20"/>
              </w:rPr>
              <w:t>лғаны</w:t>
            </w:r>
            <w:proofErr w:type="gramEnd"/>
            <w:r w:rsidRPr="00995473">
              <w:rPr>
                <w:rFonts w:ascii="Times New Roman" w:hAnsi="Times New Roman" w:cs="Times New Roman"/>
                <w:sz w:val="20"/>
                <w:szCs w:val="20"/>
              </w:rPr>
              <w:t>ң</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когнитивті</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теориялары</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Л.Фестингер</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Когнитивті</w:t>
            </w:r>
            <w:proofErr w:type="spellEnd"/>
            <w:r w:rsidRPr="00995473">
              <w:rPr>
                <w:rFonts w:ascii="Times New Roman" w:hAnsi="Times New Roman" w:cs="Times New Roman"/>
                <w:sz w:val="20"/>
                <w:szCs w:val="20"/>
              </w:rPr>
              <w:t xml:space="preserve"> диссонанс. </w:t>
            </w:r>
            <w:proofErr w:type="spellStart"/>
            <w:r w:rsidRPr="00995473">
              <w:rPr>
                <w:rFonts w:ascii="Times New Roman" w:hAnsi="Times New Roman" w:cs="Times New Roman"/>
                <w:sz w:val="20"/>
                <w:szCs w:val="20"/>
              </w:rPr>
              <w:t>І</w:t>
            </w:r>
            <w:proofErr w:type="gramStart"/>
            <w:r w:rsidRPr="00995473">
              <w:rPr>
                <w:rFonts w:ascii="Times New Roman" w:hAnsi="Times New Roman" w:cs="Times New Roman"/>
                <w:sz w:val="20"/>
                <w:szCs w:val="20"/>
              </w:rPr>
              <w:t>с-</w:t>
            </w:r>
            <w:proofErr w:type="gramEnd"/>
            <w:r w:rsidRPr="00995473">
              <w:rPr>
                <w:rFonts w:ascii="Times New Roman" w:hAnsi="Times New Roman" w:cs="Times New Roman"/>
                <w:sz w:val="20"/>
                <w:szCs w:val="20"/>
              </w:rPr>
              <w:t>әрекет</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теориясы</w:t>
            </w:r>
            <w:proofErr w:type="spellEnd"/>
            <w:r w:rsidRPr="00995473">
              <w:rPr>
                <w:rFonts w:ascii="Times New Roman" w:hAnsi="Times New Roman" w:cs="Times New Roman"/>
                <w:sz w:val="20"/>
                <w:szCs w:val="20"/>
              </w:rPr>
              <w:t xml:space="preserve"> </w:t>
            </w:r>
            <w:proofErr w:type="spellStart"/>
            <w:r w:rsidRPr="00995473">
              <w:rPr>
                <w:rFonts w:ascii="Times New Roman" w:hAnsi="Times New Roman" w:cs="Times New Roman"/>
                <w:sz w:val="20"/>
                <w:szCs w:val="20"/>
              </w:rPr>
              <w:t>А.Н.Леонтьев</w:t>
            </w:r>
            <w:proofErr w:type="spellEnd"/>
            <w:r w:rsidRPr="00995473">
              <w:rPr>
                <w:rFonts w:ascii="Times New Roman" w:hAnsi="Times New Roman" w:cs="Times New Roman"/>
                <w:sz w:val="20"/>
                <w:szCs w:val="20"/>
              </w:rPr>
              <w:t xml:space="preserve">. Коллектив </w:t>
            </w:r>
            <w:proofErr w:type="spellStart"/>
            <w:r w:rsidRPr="00995473">
              <w:rPr>
                <w:rFonts w:ascii="Times New Roman" w:hAnsi="Times New Roman" w:cs="Times New Roman"/>
                <w:sz w:val="20"/>
                <w:szCs w:val="20"/>
              </w:rPr>
              <w:t>теориялары</w:t>
            </w:r>
            <w:proofErr w:type="spellEnd"/>
            <w:r w:rsidRPr="00995473">
              <w:rPr>
                <w:rFonts w:ascii="Times New Roman" w:hAnsi="Times New Roman" w:cs="Times New Roman"/>
                <w:sz w:val="20"/>
                <w:szCs w:val="20"/>
              </w:rPr>
              <w:t xml:space="preserve"> (А.С.Макаренко.</w:t>
            </w:r>
            <w:proofErr w:type="gramStart"/>
            <w:r w:rsidRPr="00995473">
              <w:rPr>
                <w:rFonts w:ascii="Times New Roman" w:hAnsi="Times New Roman" w:cs="Times New Roman"/>
                <w:sz w:val="20"/>
                <w:szCs w:val="20"/>
              </w:rPr>
              <w:t>,</w:t>
            </w:r>
            <w:proofErr w:type="spellStart"/>
            <w:r w:rsidRPr="00995473">
              <w:rPr>
                <w:rFonts w:ascii="Times New Roman" w:hAnsi="Times New Roman" w:cs="Times New Roman"/>
                <w:sz w:val="20"/>
                <w:szCs w:val="20"/>
              </w:rPr>
              <w:t>А</w:t>
            </w:r>
            <w:proofErr w:type="gramEnd"/>
            <w:r w:rsidRPr="00995473">
              <w:rPr>
                <w:rFonts w:ascii="Times New Roman" w:hAnsi="Times New Roman" w:cs="Times New Roman"/>
                <w:sz w:val="20"/>
                <w:szCs w:val="20"/>
              </w:rPr>
              <w:t>.В.Петровский</w:t>
            </w:r>
            <w:proofErr w:type="spellEnd"/>
            <w:r w:rsidRPr="00995473">
              <w:rPr>
                <w:rFonts w:ascii="Times New Roman" w:hAnsi="Times New Roman" w:cs="Times New Roman"/>
                <w:sz w:val="20"/>
                <w:szCs w:val="20"/>
              </w:rPr>
              <w:t>., Л.И.Уманский.,</w:t>
            </w:r>
            <w:proofErr w:type="spellStart"/>
            <w:r w:rsidRPr="00995473">
              <w:rPr>
                <w:rFonts w:ascii="Times New Roman" w:hAnsi="Times New Roman" w:cs="Times New Roman"/>
                <w:sz w:val="20"/>
                <w:szCs w:val="20"/>
              </w:rPr>
              <w:t>А.И.Донцов</w:t>
            </w:r>
            <w:proofErr w:type="spellEnd"/>
            <w:r w:rsidRPr="00995473">
              <w:rPr>
                <w:rFonts w:ascii="Times New Roman" w:hAnsi="Times New Roman" w:cs="Times New Roman"/>
                <w:sz w:val="20"/>
                <w:szCs w:val="20"/>
              </w:rPr>
              <w:t>.).</w:t>
            </w:r>
          </w:p>
        </w:tc>
        <w:tc>
          <w:tcPr>
            <w:tcW w:w="825" w:type="dxa"/>
          </w:tcPr>
          <w:p w:rsidR="003A50C3" w:rsidRPr="00995473" w:rsidRDefault="003A50C3" w:rsidP="003A50C3">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2</w:t>
            </w:r>
          </w:p>
        </w:tc>
        <w:tc>
          <w:tcPr>
            <w:tcW w:w="1017" w:type="dxa"/>
          </w:tcPr>
          <w:p w:rsidR="003A50C3" w:rsidRPr="00995473" w:rsidRDefault="003A50C3" w:rsidP="003A50C3">
            <w:pPr>
              <w:spacing w:after="0" w:line="240" w:lineRule="auto"/>
              <w:jc w:val="both"/>
              <w:rPr>
                <w:rFonts w:ascii="Times New Roman" w:hAnsi="Times New Roman"/>
                <w:sz w:val="20"/>
                <w:szCs w:val="20"/>
                <w:lang w:val="kk-KZ"/>
              </w:rPr>
            </w:pPr>
            <w:r w:rsidRPr="00995473">
              <w:rPr>
                <w:rFonts w:ascii="Times New Roman" w:hAnsi="Times New Roman"/>
                <w:sz w:val="20"/>
                <w:szCs w:val="20"/>
                <w:lang w:val="kk-KZ"/>
              </w:rPr>
              <w:t>Н: 1,2,3.</w:t>
            </w:r>
          </w:p>
          <w:p w:rsidR="003A50C3" w:rsidRPr="00995473" w:rsidRDefault="003A50C3" w:rsidP="003A50C3">
            <w:pPr>
              <w:spacing w:after="0" w:line="240" w:lineRule="auto"/>
              <w:rPr>
                <w:rFonts w:ascii="Times New Roman" w:hAnsi="Times New Roman" w:cs="Times New Roman"/>
                <w:sz w:val="20"/>
                <w:szCs w:val="20"/>
              </w:rPr>
            </w:pPr>
            <w:r w:rsidRPr="00995473">
              <w:rPr>
                <w:rFonts w:ascii="Times New Roman" w:hAnsi="Times New Roman"/>
                <w:sz w:val="20"/>
                <w:szCs w:val="20"/>
                <w:lang w:val="kk-KZ"/>
              </w:rPr>
              <w:t>Қ: 1,2,3.</w:t>
            </w:r>
          </w:p>
        </w:tc>
        <w:tc>
          <w:tcPr>
            <w:tcW w:w="1447" w:type="dxa"/>
          </w:tcPr>
          <w:p w:rsidR="003A50C3" w:rsidRDefault="003A50C3" w:rsidP="003A50C3">
            <w:pPr>
              <w:spacing w:after="0" w:line="240" w:lineRule="auto"/>
              <w:jc w:val="both"/>
              <w:rPr>
                <w:rFonts w:ascii="Times New Roman" w:hAnsi="Times New Roman"/>
                <w:sz w:val="20"/>
                <w:szCs w:val="20"/>
                <w:lang w:val="kk-KZ"/>
              </w:rPr>
            </w:pPr>
            <w:r w:rsidRPr="00995473">
              <w:rPr>
                <w:rFonts w:ascii="Times New Roman" w:hAnsi="Times New Roman"/>
                <w:sz w:val="20"/>
                <w:szCs w:val="20"/>
                <w:lang w:val="kk-KZ"/>
              </w:rPr>
              <w:t>Презентация</w:t>
            </w:r>
            <w:r w:rsidR="00DB52C2" w:rsidRPr="00995473">
              <w:rPr>
                <w:rFonts w:ascii="Times New Roman" w:hAnsi="Times New Roman"/>
                <w:sz w:val="20"/>
                <w:szCs w:val="20"/>
                <w:lang w:val="kk-KZ"/>
              </w:rPr>
              <w:t xml:space="preserve">, </w:t>
            </w:r>
            <w:r w:rsidRPr="00995473">
              <w:rPr>
                <w:rFonts w:ascii="Times New Roman" w:hAnsi="Times New Roman"/>
                <w:sz w:val="20"/>
                <w:szCs w:val="20"/>
                <w:lang w:val="kk-KZ"/>
              </w:rPr>
              <w:t xml:space="preserve"> </w:t>
            </w:r>
          </w:p>
          <w:p w:rsidR="0010412A" w:rsidRPr="00995473" w:rsidRDefault="0010412A" w:rsidP="003A50C3">
            <w:pPr>
              <w:spacing w:after="0" w:line="240" w:lineRule="auto"/>
              <w:jc w:val="both"/>
              <w:rPr>
                <w:rFonts w:ascii="Times New Roman" w:hAnsi="Times New Roman"/>
                <w:sz w:val="20"/>
                <w:szCs w:val="20"/>
                <w:lang w:val="kk-KZ"/>
              </w:rPr>
            </w:pPr>
            <w:r>
              <w:rPr>
                <w:rFonts w:ascii="Times New Roman" w:hAnsi="Times New Roman"/>
                <w:sz w:val="20"/>
                <w:szCs w:val="20"/>
                <w:lang w:val="kk-KZ"/>
              </w:rPr>
              <w:t>реферат</w:t>
            </w:r>
          </w:p>
        </w:tc>
        <w:tc>
          <w:tcPr>
            <w:tcW w:w="1260" w:type="dxa"/>
          </w:tcPr>
          <w:p w:rsidR="003A50C3" w:rsidRPr="00995473" w:rsidRDefault="00DB52C2" w:rsidP="003A50C3">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1-2</w:t>
            </w:r>
          </w:p>
        </w:tc>
      </w:tr>
      <w:tr w:rsidR="00BE394C" w:rsidRPr="00995473" w:rsidTr="00DB52C2">
        <w:trPr>
          <w:cantSplit/>
          <w:trHeight w:val="357"/>
        </w:trPr>
        <w:tc>
          <w:tcPr>
            <w:tcW w:w="648" w:type="dxa"/>
          </w:tcPr>
          <w:p w:rsidR="003A50C3" w:rsidRPr="00995473" w:rsidRDefault="003A50C3" w:rsidP="003A50C3">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2</w:t>
            </w:r>
          </w:p>
        </w:tc>
        <w:tc>
          <w:tcPr>
            <w:tcW w:w="3855" w:type="dxa"/>
          </w:tcPr>
          <w:p w:rsidR="003A50C3" w:rsidRPr="00995473" w:rsidRDefault="003A50C3" w:rsidP="003A50C3">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Тұлғаның қазіргі әлеуметтік-психологиялық теорияларына конспект жасау:</w:t>
            </w:r>
          </w:p>
          <w:p w:rsidR="003A50C3" w:rsidRPr="00995473" w:rsidRDefault="003A50C3" w:rsidP="003A50C3">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(З.фрейд., К.Г.Юнг., А.Адлер., Дж.Мид., Т.Сарбин.,Э.Гофман., К.Роджерс., Г.Олпорт., А.Маслоу., А.Н.Леонтьев., С.Л.Рубинштейн.).</w:t>
            </w:r>
          </w:p>
        </w:tc>
        <w:tc>
          <w:tcPr>
            <w:tcW w:w="825" w:type="dxa"/>
          </w:tcPr>
          <w:p w:rsidR="003A50C3" w:rsidRPr="00995473" w:rsidRDefault="003A50C3" w:rsidP="003A50C3">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3</w:t>
            </w:r>
          </w:p>
        </w:tc>
        <w:tc>
          <w:tcPr>
            <w:tcW w:w="1017" w:type="dxa"/>
          </w:tcPr>
          <w:p w:rsidR="003A50C3" w:rsidRPr="00995473" w:rsidRDefault="003A50C3" w:rsidP="003A50C3">
            <w:pPr>
              <w:spacing w:after="0" w:line="240" w:lineRule="auto"/>
              <w:jc w:val="both"/>
              <w:rPr>
                <w:rFonts w:ascii="Times New Roman" w:hAnsi="Times New Roman"/>
                <w:sz w:val="20"/>
                <w:szCs w:val="20"/>
                <w:lang w:val="kk-KZ"/>
              </w:rPr>
            </w:pPr>
            <w:r w:rsidRPr="00995473">
              <w:rPr>
                <w:rFonts w:ascii="Times New Roman" w:hAnsi="Times New Roman"/>
                <w:sz w:val="20"/>
                <w:szCs w:val="20"/>
                <w:lang w:val="kk-KZ"/>
              </w:rPr>
              <w:t>Н: 1,2,3.</w:t>
            </w:r>
          </w:p>
          <w:p w:rsidR="003A50C3" w:rsidRPr="00995473" w:rsidRDefault="003A50C3" w:rsidP="003A50C3">
            <w:pPr>
              <w:spacing w:after="0" w:line="240" w:lineRule="auto"/>
              <w:rPr>
                <w:rFonts w:ascii="Times New Roman" w:hAnsi="Times New Roman" w:cs="Times New Roman"/>
                <w:sz w:val="20"/>
                <w:szCs w:val="20"/>
              </w:rPr>
            </w:pPr>
            <w:r w:rsidRPr="00995473">
              <w:rPr>
                <w:rFonts w:ascii="Times New Roman" w:hAnsi="Times New Roman"/>
                <w:sz w:val="20"/>
                <w:szCs w:val="20"/>
                <w:lang w:val="kk-KZ"/>
              </w:rPr>
              <w:t>Қ: 1,2,3.</w:t>
            </w:r>
          </w:p>
        </w:tc>
        <w:tc>
          <w:tcPr>
            <w:tcW w:w="1447" w:type="dxa"/>
          </w:tcPr>
          <w:p w:rsidR="00DB52C2" w:rsidRPr="00995473" w:rsidRDefault="00CF3B1E" w:rsidP="003A50C3">
            <w:pPr>
              <w:spacing w:after="0" w:line="240" w:lineRule="auto"/>
              <w:jc w:val="both"/>
              <w:rPr>
                <w:rFonts w:ascii="Times New Roman" w:hAnsi="Times New Roman"/>
                <w:sz w:val="20"/>
                <w:szCs w:val="20"/>
                <w:lang w:val="kk-KZ"/>
              </w:rPr>
            </w:pPr>
            <w:r>
              <w:rPr>
                <w:rFonts w:ascii="Times New Roman" w:hAnsi="Times New Roman"/>
                <w:sz w:val="20"/>
                <w:szCs w:val="20"/>
                <w:lang w:val="kk-KZ"/>
              </w:rPr>
              <w:t>А</w:t>
            </w:r>
            <w:r w:rsidR="00DB52C2" w:rsidRPr="00995473">
              <w:rPr>
                <w:rFonts w:ascii="Times New Roman" w:hAnsi="Times New Roman"/>
                <w:sz w:val="20"/>
                <w:szCs w:val="20"/>
                <w:lang w:val="kk-KZ"/>
              </w:rPr>
              <w:t>уызша жауап беру</w:t>
            </w:r>
            <w:r w:rsidR="00995473" w:rsidRPr="00995473">
              <w:rPr>
                <w:rFonts w:ascii="Times New Roman" w:hAnsi="Times New Roman"/>
                <w:sz w:val="20"/>
                <w:szCs w:val="20"/>
                <w:lang w:val="kk-KZ"/>
              </w:rPr>
              <w:t>, конспектілеу</w:t>
            </w:r>
          </w:p>
          <w:p w:rsidR="00DB52C2" w:rsidRPr="00995473" w:rsidRDefault="00DB52C2" w:rsidP="003A50C3">
            <w:pPr>
              <w:spacing w:after="0" w:line="240" w:lineRule="auto"/>
              <w:jc w:val="both"/>
              <w:rPr>
                <w:rFonts w:ascii="Times New Roman" w:hAnsi="Times New Roman"/>
                <w:sz w:val="20"/>
                <w:szCs w:val="20"/>
                <w:lang w:val="kk-KZ"/>
              </w:rPr>
            </w:pPr>
          </w:p>
          <w:p w:rsidR="003A50C3" w:rsidRPr="00995473" w:rsidRDefault="00DB52C2" w:rsidP="00DB52C2">
            <w:pPr>
              <w:spacing w:after="0" w:line="240" w:lineRule="auto"/>
              <w:jc w:val="center"/>
              <w:rPr>
                <w:rFonts w:ascii="Times New Roman" w:hAnsi="Times New Roman"/>
                <w:sz w:val="20"/>
                <w:szCs w:val="20"/>
                <w:lang w:val="kk-KZ"/>
              </w:rPr>
            </w:pPr>
            <w:r w:rsidRPr="00995473">
              <w:rPr>
                <w:rFonts w:ascii="Times New Roman" w:hAnsi="Times New Roman"/>
                <w:sz w:val="20"/>
                <w:szCs w:val="20"/>
                <w:lang w:val="kk-KZ"/>
              </w:rPr>
              <w:t>тестілеу</w:t>
            </w:r>
          </w:p>
        </w:tc>
        <w:tc>
          <w:tcPr>
            <w:tcW w:w="1260" w:type="dxa"/>
          </w:tcPr>
          <w:p w:rsidR="003A50C3" w:rsidRPr="00995473" w:rsidRDefault="00DB52C2" w:rsidP="00DB52C2">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3</w:t>
            </w:r>
            <w:r w:rsidR="003A50C3" w:rsidRPr="00995473">
              <w:rPr>
                <w:rFonts w:ascii="Times New Roman" w:hAnsi="Times New Roman" w:cs="Times New Roman"/>
                <w:sz w:val="20"/>
                <w:szCs w:val="20"/>
                <w:lang w:val="kk-KZ"/>
              </w:rPr>
              <w:t>-</w:t>
            </w:r>
            <w:r w:rsidRPr="00995473">
              <w:rPr>
                <w:rFonts w:ascii="Times New Roman" w:hAnsi="Times New Roman" w:cs="Times New Roman"/>
                <w:sz w:val="20"/>
                <w:szCs w:val="20"/>
                <w:lang w:val="kk-KZ"/>
              </w:rPr>
              <w:t>5</w:t>
            </w:r>
          </w:p>
        </w:tc>
      </w:tr>
      <w:tr w:rsidR="00BE394C" w:rsidRPr="00995473" w:rsidTr="00DB52C2">
        <w:trPr>
          <w:cantSplit/>
          <w:trHeight w:val="357"/>
        </w:trPr>
        <w:tc>
          <w:tcPr>
            <w:tcW w:w="648" w:type="dxa"/>
          </w:tcPr>
          <w:p w:rsidR="003A50C3" w:rsidRPr="00995473" w:rsidRDefault="003A50C3" w:rsidP="003A50C3">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3</w:t>
            </w:r>
          </w:p>
        </w:tc>
        <w:tc>
          <w:tcPr>
            <w:tcW w:w="3855" w:type="dxa"/>
          </w:tcPr>
          <w:p w:rsidR="003A50C3" w:rsidRPr="00995473" w:rsidRDefault="003A50C3" w:rsidP="003A50C3">
            <w:pPr>
              <w:spacing w:after="0"/>
              <w:rPr>
                <w:rFonts w:ascii="Times New Roman" w:hAnsi="Times New Roman" w:cs="Times New Roman"/>
                <w:sz w:val="20"/>
                <w:szCs w:val="20"/>
                <w:lang w:val="kk-KZ"/>
              </w:rPr>
            </w:pPr>
            <w:r w:rsidRPr="00995473">
              <w:rPr>
                <w:rFonts w:ascii="Times New Roman" w:hAnsi="Times New Roman" w:cs="Times New Roman"/>
                <w:sz w:val="20"/>
                <w:szCs w:val="20"/>
                <w:lang w:val="kk-KZ"/>
              </w:rPr>
              <w:t>Қарым-қатынас.</w:t>
            </w:r>
          </w:p>
          <w:p w:rsidR="003A50C3" w:rsidRPr="00995473" w:rsidRDefault="003A50C3" w:rsidP="003A50C3">
            <w:pPr>
              <w:numPr>
                <w:ilvl w:val="0"/>
                <w:numId w:val="40"/>
              </w:num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«Ұлт аралық қатынастар», «ұлттық стереотип», «ұлттық сана сезім», «ұлтжандылық», «ұлтшылдық», «этноцентризм» түсініктеріне сипаттама беру</w:t>
            </w:r>
          </w:p>
          <w:p w:rsidR="003A50C3" w:rsidRPr="00995473" w:rsidRDefault="003A50C3" w:rsidP="003A50C3">
            <w:pPr>
              <w:numPr>
                <w:ilvl w:val="0"/>
                <w:numId w:val="40"/>
              </w:num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Қарым-қатынас кезінде туындайтын барьерлер түрлеріне мысалдар келтіру және оны түзету жолдарын талдау.</w:t>
            </w:r>
          </w:p>
          <w:p w:rsidR="003A50C3" w:rsidRPr="00995473" w:rsidRDefault="003A50C3" w:rsidP="003A50C3">
            <w:pPr>
              <w:pStyle w:val="23"/>
              <w:spacing w:after="0" w:line="240" w:lineRule="auto"/>
              <w:jc w:val="both"/>
              <w:rPr>
                <w:sz w:val="20"/>
                <w:szCs w:val="20"/>
                <w:lang w:val="kk-KZ"/>
              </w:rPr>
            </w:pPr>
            <w:r w:rsidRPr="00995473">
              <w:rPr>
                <w:sz w:val="20"/>
                <w:szCs w:val="20"/>
                <w:lang w:val="kk-KZ"/>
              </w:rPr>
              <w:t>Алан Пиз «Язык телодвижение» және Э.Кашаповтың «Курс практической психологии» еңбектері бойынша  вербалды емес қарым-қатынастың маңызын ашу</w:t>
            </w:r>
          </w:p>
        </w:tc>
        <w:tc>
          <w:tcPr>
            <w:tcW w:w="825" w:type="dxa"/>
          </w:tcPr>
          <w:p w:rsidR="003A50C3" w:rsidRPr="00995473" w:rsidRDefault="003A50C3" w:rsidP="003A50C3">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4</w:t>
            </w:r>
          </w:p>
        </w:tc>
        <w:tc>
          <w:tcPr>
            <w:tcW w:w="1017" w:type="dxa"/>
          </w:tcPr>
          <w:p w:rsidR="003A50C3" w:rsidRPr="00995473" w:rsidRDefault="003A50C3" w:rsidP="003A50C3">
            <w:pPr>
              <w:spacing w:after="0" w:line="240" w:lineRule="auto"/>
              <w:jc w:val="both"/>
              <w:rPr>
                <w:rFonts w:ascii="Times New Roman" w:hAnsi="Times New Roman"/>
                <w:sz w:val="20"/>
                <w:szCs w:val="20"/>
                <w:lang w:val="kk-KZ"/>
              </w:rPr>
            </w:pPr>
            <w:r w:rsidRPr="00995473">
              <w:rPr>
                <w:rFonts w:ascii="Times New Roman" w:hAnsi="Times New Roman"/>
                <w:sz w:val="20"/>
                <w:szCs w:val="20"/>
                <w:lang w:val="kk-KZ"/>
              </w:rPr>
              <w:t>Н: 1,2,3,4,5</w:t>
            </w:r>
          </w:p>
          <w:p w:rsidR="003A50C3" w:rsidRPr="00995473" w:rsidRDefault="003A50C3" w:rsidP="003A50C3">
            <w:pPr>
              <w:spacing w:after="0" w:line="240" w:lineRule="auto"/>
              <w:jc w:val="both"/>
              <w:rPr>
                <w:rFonts w:ascii="Times New Roman" w:hAnsi="Times New Roman"/>
                <w:sz w:val="20"/>
                <w:szCs w:val="20"/>
                <w:lang w:val="kk-KZ"/>
              </w:rPr>
            </w:pPr>
            <w:r w:rsidRPr="00995473">
              <w:rPr>
                <w:rFonts w:ascii="Times New Roman" w:hAnsi="Times New Roman"/>
                <w:sz w:val="20"/>
                <w:szCs w:val="20"/>
                <w:lang w:val="kk-KZ"/>
              </w:rPr>
              <w:t>Қ: 1,2,3, 4, 5, 7</w:t>
            </w:r>
          </w:p>
        </w:tc>
        <w:tc>
          <w:tcPr>
            <w:tcW w:w="1447" w:type="dxa"/>
          </w:tcPr>
          <w:p w:rsidR="003A50C3" w:rsidRPr="00995473" w:rsidRDefault="00DB52C2" w:rsidP="00995473">
            <w:pPr>
              <w:spacing w:after="0" w:line="240" w:lineRule="auto"/>
              <w:jc w:val="center"/>
              <w:rPr>
                <w:rFonts w:ascii="Times New Roman" w:hAnsi="Times New Roman"/>
                <w:sz w:val="20"/>
                <w:szCs w:val="20"/>
                <w:lang w:val="kk-KZ"/>
              </w:rPr>
            </w:pPr>
            <w:r w:rsidRPr="00995473">
              <w:rPr>
                <w:rFonts w:ascii="Times New Roman" w:hAnsi="Times New Roman"/>
                <w:sz w:val="20"/>
                <w:szCs w:val="20"/>
                <w:lang w:val="kk-KZ"/>
              </w:rPr>
              <w:t>Жазбаша жауап беру</w:t>
            </w:r>
          </w:p>
          <w:p w:rsidR="003A50C3" w:rsidRPr="00995473" w:rsidRDefault="003A50C3" w:rsidP="003A50C3">
            <w:pPr>
              <w:spacing w:after="0" w:line="240" w:lineRule="auto"/>
              <w:jc w:val="both"/>
              <w:rPr>
                <w:rFonts w:ascii="Times New Roman" w:hAnsi="Times New Roman"/>
                <w:sz w:val="20"/>
                <w:szCs w:val="20"/>
              </w:rPr>
            </w:pPr>
          </w:p>
        </w:tc>
        <w:tc>
          <w:tcPr>
            <w:tcW w:w="1260" w:type="dxa"/>
          </w:tcPr>
          <w:p w:rsidR="003A50C3" w:rsidRPr="00995473" w:rsidRDefault="003A50C3" w:rsidP="003A50C3">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7</w:t>
            </w:r>
          </w:p>
        </w:tc>
      </w:tr>
      <w:tr w:rsidR="00BE394C" w:rsidRPr="00995473" w:rsidTr="00DB52C2">
        <w:trPr>
          <w:cantSplit/>
          <w:trHeight w:val="357"/>
        </w:trPr>
        <w:tc>
          <w:tcPr>
            <w:tcW w:w="648" w:type="dxa"/>
          </w:tcPr>
          <w:p w:rsidR="003A50C3" w:rsidRPr="00995473" w:rsidRDefault="003A50C3" w:rsidP="003A50C3">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lastRenderedPageBreak/>
              <w:t>4</w:t>
            </w:r>
          </w:p>
        </w:tc>
        <w:tc>
          <w:tcPr>
            <w:tcW w:w="3855" w:type="dxa"/>
          </w:tcPr>
          <w:p w:rsidR="003A50C3" w:rsidRPr="00995473" w:rsidRDefault="003A50C3" w:rsidP="003A50C3">
            <w:pPr>
              <w:spacing w:after="0"/>
              <w:rPr>
                <w:rFonts w:ascii="Times New Roman" w:hAnsi="Times New Roman" w:cs="Times New Roman"/>
                <w:sz w:val="20"/>
                <w:szCs w:val="20"/>
                <w:lang w:val="kk-KZ"/>
              </w:rPr>
            </w:pPr>
            <w:r w:rsidRPr="00995473">
              <w:rPr>
                <w:rFonts w:ascii="Times New Roman" w:hAnsi="Times New Roman" w:cs="Times New Roman"/>
                <w:sz w:val="20"/>
                <w:szCs w:val="20"/>
                <w:lang w:val="kk-KZ"/>
              </w:rPr>
              <w:t>Қарым-қатынас құрылымы:</w:t>
            </w:r>
          </w:p>
          <w:p w:rsidR="003A50C3" w:rsidRPr="00995473" w:rsidRDefault="003A50C3" w:rsidP="003A50C3">
            <w:pPr>
              <w:pStyle w:val="a3"/>
              <w:spacing w:after="0"/>
              <w:rPr>
                <w:sz w:val="20"/>
                <w:szCs w:val="20"/>
                <w:lang w:val="kk-KZ"/>
              </w:rPr>
            </w:pPr>
            <w:r w:rsidRPr="00995473">
              <w:rPr>
                <w:sz w:val="20"/>
                <w:szCs w:val="20"/>
                <w:lang w:val="kk-KZ"/>
              </w:rPr>
              <w:t>1) Қарым-қатынастың хабар алмасу жағы.</w:t>
            </w:r>
          </w:p>
          <w:p w:rsidR="003A50C3" w:rsidRPr="00995473" w:rsidRDefault="003A50C3" w:rsidP="003A50C3">
            <w:pPr>
              <w:spacing w:after="0" w:line="240" w:lineRule="auto"/>
              <w:jc w:val="both"/>
              <w:rPr>
                <w:rFonts w:ascii="Times New Roman" w:hAnsi="Times New Roman"/>
                <w:sz w:val="20"/>
                <w:szCs w:val="20"/>
                <w:lang w:val="kk-KZ"/>
              </w:rPr>
            </w:pPr>
            <w:r w:rsidRPr="00995473">
              <w:rPr>
                <w:rFonts w:ascii="Times New Roman" w:hAnsi="Times New Roman" w:cs="Times New Roman"/>
                <w:sz w:val="20"/>
                <w:szCs w:val="20"/>
                <w:lang w:val="kk-KZ"/>
              </w:rPr>
              <w:t>Вербалды коммуникация түрлері. Коммуникативті барьерлер.2) вербалды емес коммуникация каналдары: кинесика, мимика, позы, ым-ишара, такесика. 3) вербалды емес коммуникацияның проксемикалық ерекшеліктері. Визуалды контакт. вербалды емес коммуникацияның пара-экстралингвистикалық ерекшеліктері.4) Әлеуметтік перцепция функциялары және механизмдері. 5) Тұлғааралық қабылдау феномендері: “каузалды атрибуция”, “алғашқы әсер эффектісі”, “ореол эффектісі”, “біріншілік және жаңалық эффектісі”, “аттракция”. 6) Өзара әрекеттесу теорияларын (Дж. Хоманс, Дж. Мид, Э.Гофман, З.фрейд, Э.Берн)  конспектілеу.</w:t>
            </w:r>
          </w:p>
        </w:tc>
        <w:tc>
          <w:tcPr>
            <w:tcW w:w="825" w:type="dxa"/>
          </w:tcPr>
          <w:p w:rsidR="003A50C3" w:rsidRPr="00995473" w:rsidRDefault="003A50C3" w:rsidP="003A50C3">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4</w:t>
            </w:r>
          </w:p>
        </w:tc>
        <w:tc>
          <w:tcPr>
            <w:tcW w:w="1017" w:type="dxa"/>
          </w:tcPr>
          <w:p w:rsidR="003A50C3" w:rsidRPr="00995473" w:rsidRDefault="003A50C3" w:rsidP="003A50C3">
            <w:pPr>
              <w:spacing w:after="0" w:line="240" w:lineRule="auto"/>
              <w:jc w:val="both"/>
              <w:rPr>
                <w:rFonts w:ascii="Times New Roman" w:hAnsi="Times New Roman"/>
                <w:sz w:val="20"/>
                <w:szCs w:val="20"/>
                <w:lang w:val="kk-KZ"/>
              </w:rPr>
            </w:pPr>
            <w:r w:rsidRPr="00995473">
              <w:rPr>
                <w:rFonts w:ascii="Times New Roman" w:hAnsi="Times New Roman"/>
                <w:sz w:val="20"/>
                <w:szCs w:val="20"/>
                <w:lang w:val="kk-KZ"/>
              </w:rPr>
              <w:t>Н: 1,2,3,4,5</w:t>
            </w:r>
          </w:p>
          <w:p w:rsidR="003A50C3" w:rsidRPr="00995473" w:rsidRDefault="003A50C3" w:rsidP="003A50C3">
            <w:pPr>
              <w:spacing w:after="0" w:line="240" w:lineRule="auto"/>
              <w:jc w:val="both"/>
              <w:rPr>
                <w:rFonts w:ascii="Times New Roman" w:hAnsi="Times New Roman"/>
                <w:sz w:val="20"/>
                <w:szCs w:val="20"/>
                <w:lang w:val="kk-KZ"/>
              </w:rPr>
            </w:pPr>
            <w:r w:rsidRPr="00995473">
              <w:rPr>
                <w:rFonts w:ascii="Times New Roman" w:hAnsi="Times New Roman"/>
                <w:sz w:val="20"/>
                <w:szCs w:val="20"/>
                <w:lang w:val="kk-KZ"/>
              </w:rPr>
              <w:t>Қ: 1,2,3, 4, 5, 7</w:t>
            </w:r>
          </w:p>
        </w:tc>
        <w:tc>
          <w:tcPr>
            <w:tcW w:w="1447" w:type="dxa"/>
          </w:tcPr>
          <w:p w:rsidR="00995473" w:rsidRPr="00995473" w:rsidRDefault="00DB52C2" w:rsidP="00DB52C2">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 xml:space="preserve">Глоссарий, сызба-кесте құру, </w:t>
            </w:r>
          </w:p>
          <w:p w:rsidR="00995473" w:rsidRPr="00995473" w:rsidRDefault="00995473" w:rsidP="00DB52C2">
            <w:pPr>
              <w:spacing w:after="0" w:line="240" w:lineRule="auto"/>
              <w:jc w:val="center"/>
              <w:rPr>
                <w:rFonts w:ascii="Times New Roman" w:hAnsi="Times New Roman" w:cs="Times New Roman"/>
                <w:sz w:val="20"/>
                <w:szCs w:val="20"/>
                <w:lang w:val="kk-KZ"/>
              </w:rPr>
            </w:pPr>
          </w:p>
          <w:p w:rsidR="003A50C3" w:rsidRPr="00995473" w:rsidRDefault="00DB52C2" w:rsidP="00DB52C2">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 xml:space="preserve">коллоквиум </w:t>
            </w:r>
          </w:p>
          <w:p w:rsidR="00DB52C2" w:rsidRPr="00995473" w:rsidRDefault="00DB52C2" w:rsidP="00DB52C2">
            <w:pPr>
              <w:spacing w:after="0" w:line="240" w:lineRule="auto"/>
              <w:jc w:val="center"/>
              <w:rPr>
                <w:rFonts w:ascii="Times New Roman" w:hAnsi="Times New Roman" w:cs="Times New Roman"/>
                <w:sz w:val="20"/>
                <w:szCs w:val="20"/>
                <w:lang w:val="kk-KZ"/>
              </w:rPr>
            </w:pPr>
          </w:p>
          <w:p w:rsidR="00DB52C2" w:rsidRPr="00995473" w:rsidRDefault="00DB52C2" w:rsidP="00DB52C2">
            <w:pPr>
              <w:spacing w:after="0" w:line="240" w:lineRule="auto"/>
              <w:jc w:val="center"/>
              <w:rPr>
                <w:rFonts w:ascii="Times New Roman" w:hAnsi="Times New Roman" w:cs="Times New Roman"/>
                <w:sz w:val="20"/>
                <w:szCs w:val="20"/>
                <w:lang w:val="kk-KZ"/>
              </w:rPr>
            </w:pPr>
          </w:p>
          <w:p w:rsidR="00DB52C2" w:rsidRPr="00995473" w:rsidRDefault="00DB52C2" w:rsidP="00DB52C2">
            <w:pPr>
              <w:spacing w:after="0" w:line="240" w:lineRule="auto"/>
              <w:jc w:val="center"/>
              <w:rPr>
                <w:rFonts w:ascii="Times New Roman" w:hAnsi="Times New Roman"/>
                <w:sz w:val="20"/>
                <w:szCs w:val="20"/>
                <w:lang w:val="kk-KZ"/>
              </w:rPr>
            </w:pPr>
          </w:p>
        </w:tc>
        <w:tc>
          <w:tcPr>
            <w:tcW w:w="1260" w:type="dxa"/>
          </w:tcPr>
          <w:p w:rsidR="003A50C3" w:rsidRPr="00995473" w:rsidRDefault="00995473" w:rsidP="00DB52C2">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9</w:t>
            </w:r>
            <w:r w:rsidR="003A50C3" w:rsidRPr="00995473">
              <w:rPr>
                <w:rFonts w:ascii="Times New Roman" w:hAnsi="Times New Roman" w:cs="Times New Roman"/>
                <w:sz w:val="20"/>
                <w:szCs w:val="20"/>
              </w:rPr>
              <w:t>-</w:t>
            </w:r>
            <w:r w:rsidR="00DB52C2" w:rsidRPr="00995473">
              <w:rPr>
                <w:rFonts w:ascii="Times New Roman" w:hAnsi="Times New Roman" w:cs="Times New Roman"/>
                <w:sz w:val="20"/>
                <w:szCs w:val="20"/>
                <w:lang w:val="kk-KZ"/>
              </w:rPr>
              <w:t>10</w:t>
            </w:r>
          </w:p>
        </w:tc>
      </w:tr>
      <w:tr w:rsidR="00BE394C" w:rsidRPr="00995473" w:rsidTr="00DB52C2">
        <w:trPr>
          <w:cantSplit/>
          <w:trHeight w:val="357"/>
        </w:trPr>
        <w:tc>
          <w:tcPr>
            <w:tcW w:w="648" w:type="dxa"/>
          </w:tcPr>
          <w:p w:rsidR="003A50C3" w:rsidRPr="00995473" w:rsidRDefault="003A50C3" w:rsidP="003A50C3">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5</w:t>
            </w:r>
          </w:p>
        </w:tc>
        <w:tc>
          <w:tcPr>
            <w:tcW w:w="3855" w:type="dxa"/>
          </w:tcPr>
          <w:p w:rsidR="003A50C3" w:rsidRPr="00995473" w:rsidRDefault="003A50C3" w:rsidP="003A50C3">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1)Үлкен топтар және оның түрлері. 2) Тобыр және оның түрлері. Тобыр теориялары. 3) Шағын топ анықтамасы және өлшемі (А.Харе, Бейлс, Дж. Хоманс, Ч,Кули, М.Шериф, Т.Ньюком, А.Антипина, Г.М.Андреева, Е.С.Кузьмин, Дж. Морено, К.Левин, К.Е.Данилин, Хараш).</w:t>
            </w:r>
          </w:p>
        </w:tc>
        <w:tc>
          <w:tcPr>
            <w:tcW w:w="825" w:type="dxa"/>
          </w:tcPr>
          <w:p w:rsidR="003A50C3" w:rsidRPr="00995473" w:rsidRDefault="003A50C3" w:rsidP="003A50C3">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4</w:t>
            </w:r>
          </w:p>
        </w:tc>
        <w:tc>
          <w:tcPr>
            <w:tcW w:w="1017" w:type="dxa"/>
          </w:tcPr>
          <w:p w:rsidR="003A50C3" w:rsidRPr="00995473" w:rsidRDefault="003A50C3" w:rsidP="003A50C3">
            <w:pPr>
              <w:spacing w:after="0" w:line="240" w:lineRule="auto"/>
              <w:jc w:val="both"/>
              <w:rPr>
                <w:rFonts w:ascii="Times New Roman" w:hAnsi="Times New Roman"/>
                <w:sz w:val="20"/>
                <w:szCs w:val="20"/>
                <w:lang w:val="kk-KZ"/>
              </w:rPr>
            </w:pPr>
            <w:r w:rsidRPr="00995473">
              <w:rPr>
                <w:rFonts w:ascii="Times New Roman" w:hAnsi="Times New Roman"/>
                <w:sz w:val="20"/>
                <w:szCs w:val="20"/>
                <w:lang w:val="kk-KZ"/>
              </w:rPr>
              <w:t>Н: 1,2,3,4,5</w:t>
            </w:r>
          </w:p>
          <w:p w:rsidR="003A50C3" w:rsidRPr="00995473" w:rsidRDefault="003A50C3" w:rsidP="003A50C3">
            <w:pPr>
              <w:spacing w:after="0" w:line="240" w:lineRule="auto"/>
            </w:pPr>
            <w:r w:rsidRPr="00995473">
              <w:rPr>
                <w:rFonts w:ascii="Times New Roman" w:hAnsi="Times New Roman"/>
                <w:sz w:val="20"/>
                <w:szCs w:val="20"/>
                <w:lang w:val="kk-KZ"/>
              </w:rPr>
              <w:t>Қ: 1,2,3, 4, 5, 7</w:t>
            </w:r>
          </w:p>
        </w:tc>
        <w:tc>
          <w:tcPr>
            <w:tcW w:w="1447" w:type="dxa"/>
          </w:tcPr>
          <w:p w:rsidR="003A50C3" w:rsidRPr="00995473" w:rsidRDefault="00D80AEA" w:rsidP="003A50C3">
            <w:pPr>
              <w:spacing w:after="0" w:line="240" w:lineRule="auto"/>
              <w:jc w:val="both"/>
              <w:rPr>
                <w:rFonts w:ascii="Times New Roman" w:hAnsi="Times New Roman"/>
                <w:sz w:val="20"/>
                <w:szCs w:val="20"/>
              </w:rPr>
            </w:pPr>
            <w:r w:rsidRPr="00995473">
              <w:rPr>
                <w:rFonts w:ascii="Times New Roman" w:hAnsi="Times New Roman" w:cs="Times New Roman"/>
                <w:sz w:val="20"/>
                <w:szCs w:val="20"/>
                <w:lang w:val="kk-KZ"/>
              </w:rPr>
              <w:t>Глоссарий, сызба-кесте құру</w:t>
            </w:r>
          </w:p>
        </w:tc>
        <w:tc>
          <w:tcPr>
            <w:tcW w:w="1260" w:type="dxa"/>
          </w:tcPr>
          <w:p w:rsidR="003A50C3" w:rsidRPr="00995473" w:rsidRDefault="00D80AEA" w:rsidP="003A50C3">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13</w:t>
            </w:r>
          </w:p>
        </w:tc>
      </w:tr>
      <w:tr w:rsidR="00BE394C" w:rsidRPr="00995473" w:rsidTr="00DB52C2">
        <w:trPr>
          <w:cantSplit/>
          <w:trHeight w:val="357"/>
        </w:trPr>
        <w:tc>
          <w:tcPr>
            <w:tcW w:w="648" w:type="dxa"/>
          </w:tcPr>
          <w:p w:rsidR="003A50C3" w:rsidRPr="00995473" w:rsidRDefault="003A50C3" w:rsidP="003A50C3">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6</w:t>
            </w:r>
          </w:p>
        </w:tc>
        <w:tc>
          <w:tcPr>
            <w:tcW w:w="3855" w:type="dxa"/>
          </w:tcPr>
          <w:p w:rsidR="003A50C3" w:rsidRPr="00995473" w:rsidRDefault="003A50C3" w:rsidP="003A50C3">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b/>
                <w:bCs/>
                <w:sz w:val="20"/>
                <w:szCs w:val="20"/>
                <w:lang w:val="kk-KZ"/>
              </w:rPr>
              <w:t>Ә</w:t>
            </w:r>
            <w:r w:rsidRPr="00995473">
              <w:rPr>
                <w:rFonts w:ascii="Times New Roman" w:hAnsi="Times New Roman" w:cs="Times New Roman"/>
                <w:sz w:val="20"/>
                <w:szCs w:val="20"/>
                <w:lang w:val="kk-KZ"/>
              </w:rPr>
              <w:t>леуметтік психологияның қолданбалы аспектілері. Талдаңыздар:</w:t>
            </w:r>
          </w:p>
          <w:p w:rsidR="003A50C3" w:rsidRPr="00995473" w:rsidRDefault="003A50C3" w:rsidP="003A50C3">
            <w:p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 xml:space="preserve">Әлеуметтік психологиядағы қолданбалы зерттеулердің негізгі бағыттары: </w:t>
            </w:r>
          </w:p>
          <w:p w:rsidR="003A50C3" w:rsidRPr="00995473" w:rsidRDefault="003A50C3" w:rsidP="003A50C3">
            <w:pPr>
              <w:numPr>
                <w:ilvl w:val="0"/>
                <w:numId w:val="41"/>
              </w:num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саяси психология.</w:t>
            </w:r>
          </w:p>
          <w:p w:rsidR="003A50C3" w:rsidRPr="00995473" w:rsidRDefault="003A50C3" w:rsidP="003A50C3">
            <w:pPr>
              <w:numPr>
                <w:ilvl w:val="0"/>
                <w:numId w:val="41"/>
              </w:num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бизнес және менеджмент психологиясы.</w:t>
            </w:r>
          </w:p>
          <w:p w:rsidR="003A50C3" w:rsidRPr="00995473" w:rsidRDefault="003A50C3" w:rsidP="003A50C3">
            <w:pPr>
              <w:numPr>
                <w:ilvl w:val="0"/>
                <w:numId w:val="41"/>
              </w:num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жарнама психологиясы.</w:t>
            </w:r>
          </w:p>
          <w:p w:rsidR="003A50C3" w:rsidRPr="00995473" w:rsidRDefault="003A50C3" w:rsidP="003A50C3">
            <w:pPr>
              <w:numPr>
                <w:ilvl w:val="0"/>
                <w:numId w:val="41"/>
              </w:numPr>
              <w:spacing w:after="0" w:line="240" w:lineRule="auto"/>
              <w:jc w:val="both"/>
              <w:rPr>
                <w:rFonts w:ascii="Times New Roman" w:hAnsi="Times New Roman" w:cs="Times New Roman"/>
                <w:sz w:val="20"/>
                <w:szCs w:val="20"/>
                <w:lang w:val="kk-KZ"/>
              </w:rPr>
            </w:pPr>
            <w:r w:rsidRPr="00995473">
              <w:rPr>
                <w:rFonts w:ascii="Times New Roman" w:hAnsi="Times New Roman" w:cs="Times New Roman"/>
                <w:sz w:val="20"/>
                <w:szCs w:val="20"/>
                <w:lang w:val="kk-KZ"/>
              </w:rPr>
              <w:t>отбасы және неке психологиясы.</w:t>
            </w:r>
          </w:p>
          <w:p w:rsidR="003A50C3" w:rsidRPr="00995473" w:rsidRDefault="003A50C3" w:rsidP="003A50C3">
            <w:pPr>
              <w:numPr>
                <w:ilvl w:val="0"/>
                <w:numId w:val="41"/>
              </w:numPr>
              <w:spacing w:after="0" w:line="240" w:lineRule="auto"/>
              <w:jc w:val="both"/>
              <w:rPr>
                <w:lang w:val="kk-KZ"/>
              </w:rPr>
            </w:pPr>
            <w:r w:rsidRPr="00995473">
              <w:rPr>
                <w:rFonts w:ascii="Times New Roman" w:hAnsi="Times New Roman" w:cs="Times New Roman"/>
                <w:sz w:val="20"/>
                <w:szCs w:val="20"/>
                <w:lang w:val="kk-KZ"/>
              </w:rPr>
              <w:t>білім беру жүйесіндегі психология.</w:t>
            </w:r>
          </w:p>
        </w:tc>
        <w:tc>
          <w:tcPr>
            <w:tcW w:w="825" w:type="dxa"/>
          </w:tcPr>
          <w:p w:rsidR="003A50C3" w:rsidRPr="00995473" w:rsidRDefault="003A50C3" w:rsidP="003A50C3">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4</w:t>
            </w:r>
          </w:p>
        </w:tc>
        <w:tc>
          <w:tcPr>
            <w:tcW w:w="1017" w:type="dxa"/>
          </w:tcPr>
          <w:p w:rsidR="003A50C3" w:rsidRPr="00995473" w:rsidRDefault="003A50C3" w:rsidP="003A50C3">
            <w:pPr>
              <w:spacing w:after="0" w:line="240" w:lineRule="auto"/>
              <w:jc w:val="both"/>
              <w:rPr>
                <w:rFonts w:ascii="Times New Roman" w:hAnsi="Times New Roman"/>
                <w:sz w:val="20"/>
                <w:szCs w:val="20"/>
                <w:lang w:val="kk-KZ"/>
              </w:rPr>
            </w:pPr>
            <w:r w:rsidRPr="00995473">
              <w:rPr>
                <w:rFonts w:ascii="Times New Roman" w:hAnsi="Times New Roman"/>
                <w:sz w:val="20"/>
                <w:szCs w:val="20"/>
                <w:lang w:val="kk-KZ"/>
              </w:rPr>
              <w:t>Н: 1,2,3,4,5</w:t>
            </w:r>
          </w:p>
          <w:p w:rsidR="003A50C3" w:rsidRPr="00995473" w:rsidRDefault="003A50C3" w:rsidP="003A50C3">
            <w:pPr>
              <w:spacing w:after="0" w:line="240" w:lineRule="auto"/>
              <w:jc w:val="both"/>
              <w:rPr>
                <w:rFonts w:ascii="Times New Roman" w:hAnsi="Times New Roman"/>
                <w:sz w:val="20"/>
                <w:szCs w:val="20"/>
                <w:lang w:val="kk-KZ"/>
              </w:rPr>
            </w:pPr>
          </w:p>
          <w:p w:rsidR="003A50C3" w:rsidRPr="00995473" w:rsidRDefault="003A50C3" w:rsidP="003A50C3">
            <w:pPr>
              <w:spacing w:after="0" w:line="240" w:lineRule="auto"/>
              <w:jc w:val="both"/>
              <w:rPr>
                <w:rFonts w:ascii="Times New Roman" w:hAnsi="Times New Roman"/>
                <w:sz w:val="20"/>
                <w:szCs w:val="20"/>
                <w:lang w:val="kk-KZ"/>
              </w:rPr>
            </w:pPr>
          </w:p>
        </w:tc>
        <w:tc>
          <w:tcPr>
            <w:tcW w:w="1447" w:type="dxa"/>
          </w:tcPr>
          <w:p w:rsidR="003A50C3" w:rsidRPr="00995473" w:rsidRDefault="00D80AEA" w:rsidP="003A50C3">
            <w:pPr>
              <w:spacing w:after="0" w:line="240" w:lineRule="auto"/>
              <w:jc w:val="both"/>
              <w:rPr>
                <w:rFonts w:ascii="Times New Roman" w:hAnsi="Times New Roman"/>
                <w:sz w:val="20"/>
                <w:szCs w:val="20"/>
              </w:rPr>
            </w:pPr>
            <w:r w:rsidRPr="00995473">
              <w:rPr>
                <w:rFonts w:ascii="Times New Roman" w:hAnsi="Times New Roman" w:cs="Times New Roman"/>
                <w:sz w:val="20"/>
                <w:szCs w:val="20"/>
                <w:lang w:val="kk-KZ"/>
              </w:rPr>
              <w:t>Коллоквиум</w:t>
            </w:r>
          </w:p>
        </w:tc>
        <w:tc>
          <w:tcPr>
            <w:tcW w:w="1260" w:type="dxa"/>
          </w:tcPr>
          <w:p w:rsidR="003A50C3" w:rsidRPr="00995473" w:rsidRDefault="00D80AEA" w:rsidP="003A50C3">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lang w:val="kk-KZ"/>
              </w:rPr>
              <w:t>14</w:t>
            </w:r>
          </w:p>
        </w:tc>
      </w:tr>
      <w:tr w:rsidR="00BE394C" w:rsidRPr="00995473" w:rsidTr="00487BC5">
        <w:trPr>
          <w:cantSplit/>
          <w:trHeight w:val="357"/>
        </w:trPr>
        <w:tc>
          <w:tcPr>
            <w:tcW w:w="9052" w:type="dxa"/>
            <w:gridSpan w:val="6"/>
          </w:tcPr>
          <w:p w:rsidR="006269D2" w:rsidRPr="00995473" w:rsidRDefault="006269D2" w:rsidP="00487BC5">
            <w:pPr>
              <w:spacing w:after="0" w:line="240" w:lineRule="auto"/>
              <w:jc w:val="center"/>
              <w:rPr>
                <w:rFonts w:ascii="Times New Roman" w:hAnsi="Times New Roman" w:cs="Times New Roman"/>
                <w:b/>
                <w:sz w:val="20"/>
                <w:szCs w:val="20"/>
                <w:lang w:val="kk-KZ"/>
              </w:rPr>
            </w:pPr>
            <w:r w:rsidRPr="00995473">
              <w:rPr>
                <w:rFonts w:ascii="Times New Roman" w:hAnsi="Times New Roman" w:cs="Times New Roman"/>
                <w:b/>
                <w:sz w:val="20"/>
                <w:szCs w:val="20"/>
                <w:lang w:val="kk-KZ"/>
              </w:rPr>
              <w:t>СӨЖ бойынша басқа жұмыс түрлері</w:t>
            </w:r>
          </w:p>
        </w:tc>
      </w:tr>
      <w:tr w:rsidR="00BE394C" w:rsidRPr="00995473" w:rsidTr="00DB52C2">
        <w:trPr>
          <w:cantSplit/>
          <w:trHeight w:val="357"/>
        </w:trPr>
        <w:tc>
          <w:tcPr>
            <w:tcW w:w="648" w:type="dxa"/>
          </w:tcPr>
          <w:p w:rsidR="006269D2" w:rsidRPr="00995473" w:rsidRDefault="006269D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1</w:t>
            </w:r>
          </w:p>
        </w:tc>
        <w:tc>
          <w:tcPr>
            <w:tcW w:w="3855" w:type="dxa"/>
          </w:tcPr>
          <w:p w:rsidR="006269D2" w:rsidRPr="00995473" w:rsidRDefault="006269D2" w:rsidP="00487BC5">
            <w:pPr>
              <w:tabs>
                <w:tab w:val="num" w:pos="0"/>
              </w:tabs>
              <w:spacing w:after="0" w:line="240" w:lineRule="auto"/>
              <w:rPr>
                <w:rFonts w:ascii="Times New Roman" w:hAnsi="Times New Roman"/>
                <w:sz w:val="20"/>
                <w:szCs w:val="20"/>
                <w:lang w:val="kk-KZ"/>
              </w:rPr>
            </w:pPr>
            <w:r w:rsidRPr="00995473">
              <w:rPr>
                <w:rFonts w:ascii="Times New Roman" w:hAnsi="Times New Roman"/>
                <w:sz w:val="20"/>
                <w:szCs w:val="20"/>
                <w:lang w:val="kk-KZ"/>
              </w:rPr>
              <w:t>Дәріс сабақтарына дайындалу</w:t>
            </w:r>
          </w:p>
        </w:tc>
        <w:tc>
          <w:tcPr>
            <w:tcW w:w="825" w:type="dxa"/>
          </w:tcPr>
          <w:p w:rsidR="006269D2" w:rsidRPr="00995473" w:rsidRDefault="008C1686" w:rsidP="00487B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2,5</w:t>
            </w:r>
          </w:p>
        </w:tc>
        <w:tc>
          <w:tcPr>
            <w:tcW w:w="1017" w:type="dxa"/>
          </w:tcPr>
          <w:p w:rsidR="006269D2" w:rsidRPr="00995473" w:rsidRDefault="006269D2" w:rsidP="00487BC5">
            <w:pPr>
              <w:spacing w:after="0" w:line="240" w:lineRule="auto"/>
              <w:rPr>
                <w:rFonts w:ascii="Times New Roman" w:hAnsi="Times New Roman" w:cs="Times New Roman"/>
                <w:sz w:val="20"/>
                <w:szCs w:val="20"/>
              </w:rPr>
            </w:pPr>
          </w:p>
        </w:tc>
        <w:tc>
          <w:tcPr>
            <w:tcW w:w="1447" w:type="dxa"/>
          </w:tcPr>
          <w:p w:rsidR="006269D2" w:rsidRPr="00995473" w:rsidRDefault="006269D2" w:rsidP="00487BC5">
            <w:pPr>
              <w:spacing w:after="0" w:line="240" w:lineRule="auto"/>
              <w:rPr>
                <w:rFonts w:ascii="Times New Roman" w:hAnsi="Times New Roman" w:cs="Times New Roman"/>
                <w:sz w:val="20"/>
                <w:szCs w:val="20"/>
              </w:rPr>
            </w:pPr>
          </w:p>
        </w:tc>
        <w:tc>
          <w:tcPr>
            <w:tcW w:w="1260" w:type="dxa"/>
          </w:tcPr>
          <w:p w:rsidR="006269D2" w:rsidRPr="00995473" w:rsidRDefault="006269D2" w:rsidP="00487BC5">
            <w:pPr>
              <w:spacing w:after="0" w:line="240" w:lineRule="auto"/>
              <w:rPr>
                <w:rFonts w:ascii="Times New Roman" w:hAnsi="Times New Roman" w:cs="Times New Roman"/>
                <w:sz w:val="20"/>
                <w:szCs w:val="20"/>
              </w:rPr>
            </w:pPr>
          </w:p>
        </w:tc>
      </w:tr>
      <w:tr w:rsidR="00BE394C" w:rsidRPr="00995473" w:rsidTr="00DB52C2">
        <w:trPr>
          <w:cantSplit/>
          <w:trHeight w:val="357"/>
        </w:trPr>
        <w:tc>
          <w:tcPr>
            <w:tcW w:w="648" w:type="dxa"/>
          </w:tcPr>
          <w:p w:rsidR="006269D2" w:rsidRPr="00995473" w:rsidRDefault="006269D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2</w:t>
            </w:r>
          </w:p>
        </w:tc>
        <w:tc>
          <w:tcPr>
            <w:tcW w:w="3855" w:type="dxa"/>
          </w:tcPr>
          <w:p w:rsidR="006269D2" w:rsidRPr="00995473" w:rsidRDefault="006269D2" w:rsidP="00487BC5">
            <w:pPr>
              <w:tabs>
                <w:tab w:val="num" w:pos="0"/>
              </w:tabs>
              <w:spacing w:after="0" w:line="240" w:lineRule="auto"/>
              <w:rPr>
                <w:rFonts w:ascii="Times New Roman" w:hAnsi="Times New Roman"/>
                <w:sz w:val="20"/>
                <w:szCs w:val="20"/>
                <w:lang w:val="kk-KZ"/>
              </w:rPr>
            </w:pPr>
            <w:r w:rsidRPr="00995473">
              <w:rPr>
                <w:rFonts w:ascii="Times New Roman" w:hAnsi="Times New Roman"/>
                <w:sz w:val="20"/>
                <w:szCs w:val="20"/>
                <w:lang w:val="kk-KZ"/>
              </w:rPr>
              <w:t>Практикалық сабақтарға дайындалу</w:t>
            </w:r>
          </w:p>
        </w:tc>
        <w:tc>
          <w:tcPr>
            <w:tcW w:w="825" w:type="dxa"/>
          </w:tcPr>
          <w:p w:rsidR="006269D2" w:rsidRPr="00995473" w:rsidRDefault="008C1686" w:rsidP="00487BC5">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20</w:t>
            </w:r>
          </w:p>
        </w:tc>
        <w:tc>
          <w:tcPr>
            <w:tcW w:w="1017" w:type="dxa"/>
          </w:tcPr>
          <w:p w:rsidR="006269D2" w:rsidRPr="00995473" w:rsidRDefault="006269D2" w:rsidP="00487BC5">
            <w:pPr>
              <w:spacing w:after="0" w:line="240" w:lineRule="auto"/>
              <w:rPr>
                <w:rFonts w:ascii="Times New Roman" w:hAnsi="Times New Roman" w:cs="Times New Roman"/>
                <w:sz w:val="20"/>
                <w:szCs w:val="20"/>
              </w:rPr>
            </w:pPr>
          </w:p>
        </w:tc>
        <w:tc>
          <w:tcPr>
            <w:tcW w:w="1447" w:type="dxa"/>
          </w:tcPr>
          <w:p w:rsidR="006269D2" w:rsidRPr="00995473" w:rsidRDefault="006269D2" w:rsidP="00487BC5">
            <w:pPr>
              <w:spacing w:after="0" w:line="240" w:lineRule="auto"/>
              <w:rPr>
                <w:rFonts w:ascii="Times New Roman" w:hAnsi="Times New Roman" w:cs="Times New Roman"/>
                <w:sz w:val="20"/>
                <w:szCs w:val="20"/>
              </w:rPr>
            </w:pPr>
          </w:p>
        </w:tc>
        <w:tc>
          <w:tcPr>
            <w:tcW w:w="1260" w:type="dxa"/>
          </w:tcPr>
          <w:p w:rsidR="006269D2" w:rsidRPr="00995473" w:rsidRDefault="006269D2" w:rsidP="00487BC5">
            <w:pPr>
              <w:spacing w:after="0" w:line="240" w:lineRule="auto"/>
              <w:rPr>
                <w:rFonts w:ascii="Times New Roman" w:hAnsi="Times New Roman" w:cs="Times New Roman"/>
                <w:sz w:val="20"/>
                <w:szCs w:val="20"/>
              </w:rPr>
            </w:pPr>
          </w:p>
        </w:tc>
      </w:tr>
      <w:tr w:rsidR="00BE394C" w:rsidRPr="00995473" w:rsidTr="00DB52C2">
        <w:trPr>
          <w:cantSplit/>
          <w:trHeight w:val="357"/>
        </w:trPr>
        <w:tc>
          <w:tcPr>
            <w:tcW w:w="648" w:type="dxa"/>
          </w:tcPr>
          <w:p w:rsidR="006269D2" w:rsidRPr="00995473" w:rsidRDefault="006269D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3</w:t>
            </w:r>
          </w:p>
        </w:tc>
        <w:tc>
          <w:tcPr>
            <w:tcW w:w="3855" w:type="dxa"/>
          </w:tcPr>
          <w:p w:rsidR="006269D2" w:rsidRPr="00995473" w:rsidRDefault="006269D2" w:rsidP="00487BC5">
            <w:p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Зертханалық сабақтарға дайындық</w:t>
            </w:r>
          </w:p>
        </w:tc>
        <w:tc>
          <w:tcPr>
            <w:tcW w:w="825" w:type="dxa"/>
          </w:tcPr>
          <w:p w:rsidR="006269D2" w:rsidRPr="00995473" w:rsidRDefault="006269D2" w:rsidP="00487BC5">
            <w:pPr>
              <w:spacing w:after="0" w:line="240" w:lineRule="auto"/>
              <w:jc w:val="center"/>
              <w:rPr>
                <w:rFonts w:ascii="Times New Roman" w:hAnsi="Times New Roman" w:cs="Times New Roman"/>
                <w:sz w:val="20"/>
                <w:szCs w:val="20"/>
                <w:lang w:val="kk-KZ"/>
              </w:rPr>
            </w:pPr>
          </w:p>
        </w:tc>
        <w:tc>
          <w:tcPr>
            <w:tcW w:w="1017" w:type="dxa"/>
          </w:tcPr>
          <w:p w:rsidR="006269D2" w:rsidRPr="00995473" w:rsidRDefault="006269D2" w:rsidP="00487BC5">
            <w:pPr>
              <w:spacing w:after="0" w:line="240" w:lineRule="auto"/>
              <w:rPr>
                <w:rFonts w:ascii="Times New Roman" w:hAnsi="Times New Roman" w:cs="Times New Roman"/>
                <w:sz w:val="20"/>
                <w:szCs w:val="20"/>
              </w:rPr>
            </w:pPr>
          </w:p>
        </w:tc>
        <w:tc>
          <w:tcPr>
            <w:tcW w:w="1447" w:type="dxa"/>
          </w:tcPr>
          <w:p w:rsidR="006269D2" w:rsidRPr="00995473" w:rsidRDefault="006269D2" w:rsidP="00487BC5">
            <w:pPr>
              <w:spacing w:after="0" w:line="240" w:lineRule="auto"/>
              <w:rPr>
                <w:rFonts w:ascii="Times New Roman" w:hAnsi="Times New Roman" w:cs="Times New Roman"/>
                <w:sz w:val="20"/>
                <w:szCs w:val="20"/>
              </w:rPr>
            </w:pPr>
          </w:p>
        </w:tc>
        <w:tc>
          <w:tcPr>
            <w:tcW w:w="1260" w:type="dxa"/>
          </w:tcPr>
          <w:p w:rsidR="006269D2" w:rsidRPr="00995473" w:rsidRDefault="006269D2" w:rsidP="00487BC5">
            <w:pPr>
              <w:spacing w:after="0" w:line="240" w:lineRule="auto"/>
              <w:rPr>
                <w:rFonts w:ascii="Times New Roman" w:hAnsi="Times New Roman" w:cs="Times New Roman"/>
                <w:sz w:val="20"/>
                <w:szCs w:val="20"/>
              </w:rPr>
            </w:pPr>
          </w:p>
        </w:tc>
      </w:tr>
      <w:tr w:rsidR="00BE394C" w:rsidRPr="00995473" w:rsidTr="00DB52C2">
        <w:trPr>
          <w:cantSplit/>
          <w:trHeight w:val="357"/>
        </w:trPr>
        <w:tc>
          <w:tcPr>
            <w:tcW w:w="648" w:type="dxa"/>
          </w:tcPr>
          <w:p w:rsidR="006269D2" w:rsidRPr="00995473" w:rsidRDefault="006269D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4</w:t>
            </w:r>
          </w:p>
        </w:tc>
        <w:tc>
          <w:tcPr>
            <w:tcW w:w="3855" w:type="dxa"/>
          </w:tcPr>
          <w:p w:rsidR="006269D2" w:rsidRPr="00995473" w:rsidRDefault="006269D2" w:rsidP="00487BC5">
            <w:p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 xml:space="preserve">Ағымдық бақылау </w:t>
            </w:r>
          </w:p>
        </w:tc>
        <w:tc>
          <w:tcPr>
            <w:tcW w:w="825" w:type="dxa"/>
          </w:tcPr>
          <w:p w:rsidR="006269D2" w:rsidRPr="00995473" w:rsidRDefault="008C1686" w:rsidP="00487B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29,5</w:t>
            </w:r>
          </w:p>
        </w:tc>
        <w:tc>
          <w:tcPr>
            <w:tcW w:w="1017" w:type="dxa"/>
          </w:tcPr>
          <w:p w:rsidR="006269D2" w:rsidRPr="00995473" w:rsidRDefault="006269D2" w:rsidP="00487BC5">
            <w:pPr>
              <w:spacing w:after="0" w:line="240" w:lineRule="auto"/>
              <w:rPr>
                <w:rFonts w:ascii="Times New Roman" w:hAnsi="Times New Roman" w:cs="Times New Roman"/>
                <w:sz w:val="20"/>
                <w:szCs w:val="20"/>
              </w:rPr>
            </w:pPr>
          </w:p>
        </w:tc>
        <w:tc>
          <w:tcPr>
            <w:tcW w:w="1447" w:type="dxa"/>
          </w:tcPr>
          <w:p w:rsidR="006269D2" w:rsidRPr="00995473" w:rsidRDefault="006269D2" w:rsidP="00487BC5">
            <w:pPr>
              <w:spacing w:after="0" w:line="240" w:lineRule="auto"/>
              <w:rPr>
                <w:rFonts w:ascii="Times New Roman" w:hAnsi="Times New Roman" w:cs="Times New Roman"/>
                <w:sz w:val="20"/>
                <w:szCs w:val="20"/>
              </w:rPr>
            </w:pPr>
          </w:p>
        </w:tc>
        <w:tc>
          <w:tcPr>
            <w:tcW w:w="1260" w:type="dxa"/>
          </w:tcPr>
          <w:p w:rsidR="006269D2" w:rsidRPr="00995473" w:rsidRDefault="006269D2" w:rsidP="00487BC5">
            <w:pPr>
              <w:spacing w:after="0" w:line="240" w:lineRule="auto"/>
              <w:rPr>
                <w:rFonts w:ascii="Times New Roman" w:hAnsi="Times New Roman" w:cs="Times New Roman"/>
                <w:sz w:val="20"/>
                <w:szCs w:val="20"/>
              </w:rPr>
            </w:pPr>
          </w:p>
        </w:tc>
      </w:tr>
      <w:tr w:rsidR="00BE394C" w:rsidRPr="00995473" w:rsidTr="00DB52C2">
        <w:trPr>
          <w:cantSplit/>
          <w:trHeight w:val="357"/>
        </w:trPr>
        <w:tc>
          <w:tcPr>
            <w:tcW w:w="648" w:type="dxa"/>
          </w:tcPr>
          <w:p w:rsidR="006269D2" w:rsidRPr="00995473" w:rsidRDefault="006269D2" w:rsidP="00487BC5">
            <w:pPr>
              <w:spacing w:after="0" w:line="240" w:lineRule="auto"/>
              <w:jc w:val="center"/>
              <w:rPr>
                <w:rFonts w:ascii="Times New Roman" w:hAnsi="Times New Roman" w:cs="Times New Roman"/>
                <w:sz w:val="20"/>
                <w:szCs w:val="20"/>
              </w:rPr>
            </w:pPr>
            <w:r w:rsidRPr="00995473">
              <w:rPr>
                <w:rFonts w:ascii="Times New Roman" w:hAnsi="Times New Roman" w:cs="Times New Roman"/>
                <w:sz w:val="20"/>
                <w:szCs w:val="20"/>
              </w:rPr>
              <w:t>5</w:t>
            </w:r>
          </w:p>
        </w:tc>
        <w:tc>
          <w:tcPr>
            <w:tcW w:w="3855" w:type="dxa"/>
          </w:tcPr>
          <w:p w:rsidR="006269D2" w:rsidRPr="00995473" w:rsidRDefault="006269D2" w:rsidP="00487BC5">
            <w:pPr>
              <w:spacing w:after="0" w:line="240" w:lineRule="auto"/>
              <w:rPr>
                <w:rFonts w:ascii="Times New Roman" w:hAnsi="Times New Roman" w:cs="Times New Roman"/>
                <w:sz w:val="20"/>
                <w:szCs w:val="20"/>
                <w:lang w:val="kk-KZ"/>
              </w:rPr>
            </w:pPr>
            <w:r w:rsidRPr="00995473">
              <w:rPr>
                <w:rFonts w:ascii="Times New Roman" w:hAnsi="Times New Roman" w:cs="Times New Roman"/>
                <w:sz w:val="20"/>
                <w:szCs w:val="20"/>
                <w:lang w:val="kk-KZ"/>
              </w:rPr>
              <w:t xml:space="preserve">Аралық бақылау </w:t>
            </w:r>
          </w:p>
        </w:tc>
        <w:tc>
          <w:tcPr>
            <w:tcW w:w="825" w:type="dxa"/>
          </w:tcPr>
          <w:p w:rsidR="006269D2" w:rsidRPr="00995473" w:rsidRDefault="008C1686" w:rsidP="00487B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017" w:type="dxa"/>
          </w:tcPr>
          <w:p w:rsidR="006269D2" w:rsidRPr="00995473" w:rsidRDefault="006269D2" w:rsidP="00487BC5">
            <w:pPr>
              <w:spacing w:after="0" w:line="240" w:lineRule="auto"/>
              <w:rPr>
                <w:rFonts w:ascii="Times New Roman" w:hAnsi="Times New Roman" w:cs="Times New Roman"/>
                <w:sz w:val="20"/>
                <w:szCs w:val="20"/>
              </w:rPr>
            </w:pPr>
          </w:p>
        </w:tc>
        <w:tc>
          <w:tcPr>
            <w:tcW w:w="1447" w:type="dxa"/>
          </w:tcPr>
          <w:p w:rsidR="006269D2" w:rsidRPr="00995473" w:rsidRDefault="006269D2" w:rsidP="00487BC5">
            <w:pPr>
              <w:spacing w:after="0" w:line="240" w:lineRule="auto"/>
              <w:rPr>
                <w:rFonts w:ascii="Times New Roman" w:hAnsi="Times New Roman" w:cs="Times New Roman"/>
                <w:sz w:val="20"/>
                <w:szCs w:val="20"/>
              </w:rPr>
            </w:pPr>
          </w:p>
        </w:tc>
        <w:tc>
          <w:tcPr>
            <w:tcW w:w="1260" w:type="dxa"/>
          </w:tcPr>
          <w:p w:rsidR="006269D2" w:rsidRPr="00995473" w:rsidRDefault="006269D2" w:rsidP="00487BC5">
            <w:pPr>
              <w:spacing w:after="0" w:line="240" w:lineRule="auto"/>
              <w:rPr>
                <w:rFonts w:ascii="Times New Roman" w:hAnsi="Times New Roman" w:cs="Times New Roman"/>
                <w:sz w:val="20"/>
                <w:szCs w:val="20"/>
              </w:rPr>
            </w:pPr>
          </w:p>
        </w:tc>
      </w:tr>
      <w:tr w:rsidR="006269D2" w:rsidRPr="00995473" w:rsidTr="00DB52C2">
        <w:trPr>
          <w:cantSplit/>
          <w:trHeight w:val="357"/>
        </w:trPr>
        <w:tc>
          <w:tcPr>
            <w:tcW w:w="648" w:type="dxa"/>
          </w:tcPr>
          <w:p w:rsidR="006269D2" w:rsidRPr="00995473" w:rsidRDefault="006269D2" w:rsidP="00487BC5">
            <w:pPr>
              <w:spacing w:after="0" w:line="240" w:lineRule="auto"/>
              <w:rPr>
                <w:rFonts w:ascii="Times New Roman" w:hAnsi="Times New Roman" w:cs="Times New Roman"/>
                <w:sz w:val="20"/>
                <w:szCs w:val="20"/>
              </w:rPr>
            </w:pPr>
          </w:p>
        </w:tc>
        <w:tc>
          <w:tcPr>
            <w:tcW w:w="3855" w:type="dxa"/>
          </w:tcPr>
          <w:p w:rsidR="006269D2" w:rsidRPr="00995473" w:rsidRDefault="006269D2" w:rsidP="00487BC5">
            <w:pPr>
              <w:spacing w:after="0" w:line="240" w:lineRule="auto"/>
              <w:rPr>
                <w:rFonts w:ascii="Times New Roman" w:hAnsi="Times New Roman" w:cs="Times New Roman"/>
                <w:b/>
                <w:sz w:val="20"/>
                <w:szCs w:val="20"/>
                <w:lang w:val="kk-KZ"/>
              </w:rPr>
            </w:pPr>
            <w:r w:rsidRPr="00995473">
              <w:rPr>
                <w:rFonts w:ascii="Times New Roman" w:hAnsi="Times New Roman" w:cs="Times New Roman"/>
                <w:b/>
                <w:sz w:val="20"/>
                <w:szCs w:val="20"/>
                <w:lang w:val="kk-KZ"/>
              </w:rPr>
              <w:t>СӨЖ барлығы</w:t>
            </w:r>
          </w:p>
        </w:tc>
        <w:tc>
          <w:tcPr>
            <w:tcW w:w="825" w:type="dxa"/>
          </w:tcPr>
          <w:p w:rsidR="006269D2" w:rsidRPr="00995473" w:rsidRDefault="006269D2" w:rsidP="00487BC5">
            <w:pPr>
              <w:spacing w:after="0" w:line="240" w:lineRule="auto"/>
              <w:jc w:val="center"/>
              <w:rPr>
                <w:rFonts w:ascii="Times New Roman" w:hAnsi="Times New Roman" w:cs="Times New Roman"/>
                <w:sz w:val="20"/>
                <w:szCs w:val="20"/>
                <w:lang w:val="kk-KZ"/>
              </w:rPr>
            </w:pPr>
            <w:r w:rsidRPr="00995473">
              <w:rPr>
                <w:rFonts w:ascii="Times New Roman" w:hAnsi="Times New Roman" w:cs="Times New Roman"/>
                <w:sz w:val="20"/>
                <w:szCs w:val="20"/>
              </w:rPr>
              <w:t>60</w:t>
            </w:r>
          </w:p>
        </w:tc>
        <w:tc>
          <w:tcPr>
            <w:tcW w:w="1017" w:type="dxa"/>
          </w:tcPr>
          <w:p w:rsidR="006269D2" w:rsidRPr="00995473" w:rsidRDefault="006269D2" w:rsidP="00487BC5">
            <w:pPr>
              <w:spacing w:after="0" w:line="240" w:lineRule="auto"/>
              <w:rPr>
                <w:rFonts w:ascii="Times New Roman" w:hAnsi="Times New Roman" w:cs="Times New Roman"/>
                <w:sz w:val="20"/>
                <w:szCs w:val="20"/>
              </w:rPr>
            </w:pPr>
          </w:p>
        </w:tc>
        <w:tc>
          <w:tcPr>
            <w:tcW w:w="1447" w:type="dxa"/>
          </w:tcPr>
          <w:p w:rsidR="006269D2" w:rsidRPr="00995473" w:rsidRDefault="006269D2" w:rsidP="00487BC5">
            <w:pPr>
              <w:spacing w:after="0" w:line="240" w:lineRule="auto"/>
              <w:rPr>
                <w:rFonts w:ascii="Times New Roman" w:hAnsi="Times New Roman" w:cs="Times New Roman"/>
                <w:sz w:val="20"/>
                <w:szCs w:val="20"/>
              </w:rPr>
            </w:pPr>
          </w:p>
        </w:tc>
        <w:tc>
          <w:tcPr>
            <w:tcW w:w="1260" w:type="dxa"/>
          </w:tcPr>
          <w:p w:rsidR="006269D2" w:rsidRPr="00995473" w:rsidRDefault="006269D2" w:rsidP="00487BC5">
            <w:pPr>
              <w:spacing w:after="0" w:line="240" w:lineRule="auto"/>
              <w:rPr>
                <w:rFonts w:ascii="Times New Roman" w:hAnsi="Times New Roman" w:cs="Times New Roman"/>
                <w:sz w:val="20"/>
                <w:szCs w:val="20"/>
              </w:rPr>
            </w:pPr>
          </w:p>
        </w:tc>
      </w:tr>
    </w:tbl>
    <w:p w:rsidR="006269D2" w:rsidRPr="00995473" w:rsidRDefault="006269D2" w:rsidP="006269D2">
      <w:pPr>
        <w:spacing w:after="0" w:line="240" w:lineRule="auto"/>
        <w:rPr>
          <w:rFonts w:ascii="Times New Roman" w:hAnsi="Times New Roman" w:cs="Times New Roman"/>
          <w:b/>
          <w:sz w:val="20"/>
          <w:szCs w:val="20"/>
        </w:rPr>
      </w:pPr>
    </w:p>
    <w:p w:rsidR="00ED7486" w:rsidRPr="00995473" w:rsidRDefault="00ED7486" w:rsidP="00F30C27">
      <w:pPr>
        <w:spacing w:after="0" w:line="240" w:lineRule="auto"/>
        <w:rPr>
          <w:rFonts w:ascii="Times New Roman" w:hAnsi="Times New Roman" w:cs="Times New Roman"/>
          <w:sz w:val="24"/>
          <w:szCs w:val="24"/>
          <w:lang w:val="kk-KZ"/>
        </w:rPr>
      </w:pPr>
      <w:bookmarkStart w:id="0" w:name="_GoBack"/>
      <w:bookmarkEnd w:id="0"/>
    </w:p>
    <w:sectPr w:rsidR="00ED7486" w:rsidRPr="00995473" w:rsidSect="00C25B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_x0000_i1034" style="width:8.85pt;height:2.7pt" coordsize="" o:spt="100" o:bullet="t" adj="0,,0" path="" stroked="f">
        <v:stroke joinstyle="miter"/>
        <v:imagedata r:id="rId1" o:title="image124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7pt;height:.7pt;visibility:visible;mso-wrap-style:square" o:bullet="t">
        <v:imagedata r:id="rId2" o:title=""/>
      </v:shape>
    </w:pict>
  </w:numPicBullet>
  <w:abstractNum w:abstractNumId="0">
    <w:nsid w:val="00F56502"/>
    <w:multiLevelType w:val="hybridMultilevel"/>
    <w:tmpl w:val="B6C2CD62"/>
    <w:lvl w:ilvl="0" w:tplc="06623806">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6581E80"/>
    <w:multiLevelType w:val="hybridMultilevel"/>
    <w:tmpl w:val="ADF2B5E8"/>
    <w:lvl w:ilvl="0" w:tplc="7F3E0A7E">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F27C91"/>
    <w:multiLevelType w:val="hybridMultilevel"/>
    <w:tmpl w:val="53CABDDA"/>
    <w:lvl w:ilvl="0" w:tplc="9FE49D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3C0E52"/>
    <w:multiLevelType w:val="hybridMultilevel"/>
    <w:tmpl w:val="47A62AC4"/>
    <w:lvl w:ilvl="0" w:tplc="47006224">
      <w:start w:val="1"/>
      <w:numFmt w:val="bullet"/>
      <w:lvlText w:val="-"/>
      <w:lvlJc w:val="left"/>
      <w:pPr>
        <w:ind w:left="1788"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3431D64"/>
    <w:multiLevelType w:val="hybridMultilevel"/>
    <w:tmpl w:val="85A0C03C"/>
    <w:lvl w:ilvl="0" w:tplc="33A0D61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735801"/>
    <w:multiLevelType w:val="hybridMultilevel"/>
    <w:tmpl w:val="E48EC76E"/>
    <w:lvl w:ilvl="0" w:tplc="D7B6E75A">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515E66"/>
    <w:multiLevelType w:val="hybridMultilevel"/>
    <w:tmpl w:val="8E303BBE"/>
    <w:lvl w:ilvl="0" w:tplc="471EC82E">
      <w:start w:val="1"/>
      <w:numFmt w:val="decimal"/>
      <w:lvlText w:val="%1."/>
      <w:lvlJc w:val="left"/>
      <w:pPr>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8D73707"/>
    <w:multiLevelType w:val="hybridMultilevel"/>
    <w:tmpl w:val="70E2224A"/>
    <w:lvl w:ilvl="0" w:tplc="4700622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251D90"/>
    <w:multiLevelType w:val="hybridMultilevel"/>
    <w:tmpl w:val="9FDC3A22"/>
    <w:lvl w:ilvl="0" w:tplc="7F3E0A7E">
      <w:start w:val="1"/>
      <w:numFmt w:val="decimal"/>
      <w:lvlText w:val="%1."/>
      <w:lvlJc w:val="left"/>
      <w:pPr>
        <w:ind w:left="720" w:hanging="360"/>
      </w:pPr>
      <w:rPr>
        <w:rFonts w:ascii="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2E7712"/>
    <w:multiLevelType w:val="hybridMultilevel"/>
    <w:tmpl w:val="36B65608"/>
    <w:lvl w:ilvl="0" w:tplc="47006224">
      <w:start w:val="1"/>
      <w:numFmt w:val="bullet"/>
      <w:lvlText w:val="-"/>
      <w:lvlJc w:val="left"/>
      <w:pPr>
        <w:tabs>
          <w:tab w:val="num" w:pos="1428"/>
        </w:tabs>
        <w:ind w:left="1428"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E6C3CE5"/>
    <w:multiLevelType w:val="hybridMultilevel"/>
    <w:tmpl w:val="BFCA26AC"/>
    <w:lvl w:ilvl="0" w:tplc="D7B6E75A">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D75EEF"/>
    <w:multiLevelType w:val="hybridMultilevel"/>
    <w:tmpl w:val="58BC9F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7692E20"/>
    <w:multiLevelType w:val="hybridMultilevel"/>
    <w:tmpl w:val="6B063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016ECA"/>
    <w:multiLevelType w:val="hybridMultilevel"/>
    <w:tmpl w:val="F2706D16"/>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E5176D"/>
    <w:multiLevelType w:val="hybridMultilevel"/>
    <w:tmpl w:val="2ECA8954"/>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1117E7"/>
    <w:multiLevelType w:val="hybridMultilevel"/>
    <w:tmpl w:val="50D2E8CE"/>
    <w:lvl w:ilvl="0" w:tplc="47006224">
      <w:start w:val="1"/>
      <w:numFmt w:val="bullet"/>
      <w:lvlText w:val="-"/>
      <w:lvlJc w:val="left"/>
      <w:pPr>
        <w:ind w:left="1428"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A1972"/>
    <w:multiLevelType w:val="hybridMultilevel"/>
    <w:tmpl w:val="E328289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77072D6"/>
    <w:multiLevelType w:val="hybridMultilevel"/>
    <w:tmpl w:val="F92255A2"/>
    <w:lvl w:ilvl="0" w:tplc="7F3E0A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5403FF"/>
    <w:multiLevelType w:val="hybridMultilevel"/>
    <w:tmpl w:val="143827E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D795B32"/>
    <w:multiLevelType w:val="hybridMultilevel"/>
    <w:tmpl w:val="EF6A7D34"/>
    <w:lvl w:ilvl="0" w:tplc="E222AC50">
      <w:start w:val="1"/>
      <w:numFmt w:val="bullet"/>
      <w:lvlText w:val="-"/>
      <w:lvlJc w:val="left"/>
      <w:pPr>
        <w:ind w:left="720" w:hanging="360"/>
      </w:pPr>
      <w:rPr>
        <w:rFonts w:ascii="Calibri" w:eastAsiaTheme="minorEastAsia"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E3C14F9"/>
    <w:multiLevelType w:val="hybridMultilevel"/>
    <w:tmpl w:val="17904F72"/>
    <w:lvl w:ilvl="0" w:tplc="9DFAF5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351939"/>
    <w:multiLevelType w:val="hybridMultilevel"/>
    <w:tmpl w:val="A8BA5DF2"/>
    <w:lvl w:ilvl="0" w:tplc="0419000F">
      <w:start w:val="1"/>
      <w:numFmt w:val="decimal"/>
      <w:lvlText w:val="%1."/>
      <w:lvlJc w:val="left"/>
      <w:pPr>
        <w:ind w:left="720" w:hanging="360"/>
      </w:pPr>
      <w:rPr>
        <w:rFonts w:hint="default"/>
        <w:b w:val="0"/>
        <w:i w:val="0"/>
        <w:strike w:val="0"/>
        <w:dstrike w:val="0"/>
        <w:color w:val="000000"/>
        <w:sz w:val="20"/>
        <w:szCs w:val="20"/>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167630"/>
    <w:multiLevelType w:val="hybridMultilevel"/>
    <w:tmpl w:val="AC3E35A0"/>
    <w:lvl w:ilvl="0" w:tplc="7F3E0A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1F54B7"/>
    <w:multiLevelType w:val="hybridMultilevel"/>
    <w:tmpl w:val="668A20AE"/>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ED85D2F"/>
    <w:multiLevelType w:val="multilevel"/>
    <w:tmpl w:val="183AD436"/>
    <w:lvl w:ilvl="0">
      <w:start w:val="1"/>
      <w:numFmt w:val="bullet"/>
      <w:lvlText w:val=""/>
      <w:lvlJc w:val="left"/>
      <w:pPr>
        <w:tabs>
          <w:tab w:val="num" w:pos="1428"/>
        </w:tabs>
        <w:ind w:left="1428"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1260"/>
        </w:tabs>
        <w:ind w:left="12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64E4568C"/>
    <w:multiLevelType w:val="hybridMultilevel"/>
    <w:tmpl w:val="9DEE4A30"/>
    <w:lvl w:ilvl="0" w:tplc="D8EC918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5261F4F"/>
    <w:multiLevelType w:val="multilevel"/>
    <w:tmpl w:val="183AD436"/>
    <w:lvl w:ilvl="0">
      <w:start w:val="1"/>
      <w:numFmt w:val="bullet"/>
      <w:lvlText w:val=""/>
      <w:lvlJc w:val="left"/>
      <w:pPr>
        <w:tabs>
          <w:tab w:val="num" w:pos="1428"/>
        </w:tabs>
        <w:ind w:left="1428"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1260"/>
        </w:tabs>
        <w:ind w:left="12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9936EA8"/>
    <w:multiLevelType w:val="hybridMultilevel"/>
    <w:tmpl w:val="CAC46138"/>
    <w:lvl w:ilvl="0" w:tplc="046CE288">
      <w:start w:val="1"/>
      <w:numFmt w:val="decimal"/>
      <w:lvlText w:val="%1."/>
      <w:lvlJc w:val="left"/>
      <w:pPr>
        <w:tabs>
          <w:tab w:val="num" w:pos="720"/>
        </w:tabs>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D8261DE"/>
    <w:multiLevelType w:val="hybridMultilevel"/>
    <w:tmpl w:val="87B0F656"/>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FC938C4"/>
    <w:multiLevelType w:val="hybridMultilevel"/>
    <w:tmpl w:val="8E303BBE"/>
    <w:lvl w:ilvl="0" w:tplc="471EC82E">
      <w:start w:val="1"/>
      <w:numFmt w:val="decimal"/>
      <w:lvlText w:val="%1."/>
      <w:lvlJc w:val="left"/>
      <w:pPr>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0594501"/>
    <w:multiLevelType w:val="hybridMultilevel"/>
    <w:tmpl w:val="174AD312"/>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2422BA9"/>
    <w:multiLevelType w:val="hybridMultilevel"/>
    <w:tmpl w:val="2946E3DE"/>
    <w:lvl w:ilvl="0" w:tplc="4700622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3E272F3"/>
    <w:multiLevelType w:val="hybridMultilevel"/>
    <w:tmpl w:val="6E30AD6A"/>
    <w:lvl w:ilvl="0" w:tplc="4700622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405435D"/>
    <w:multiLevelType w:val="hybridMultilevel"/>
    <w:tmpl w:val="87A43A16"/>
    <w:lvl w:ilvl="0" w:tplc="096A87C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356C1B"/>
    <w:multiLevelType w:val="hybridMultilevel"/>
    <w:tmpl w:val="8E303BBE"/>
    <w:lvl w:ilvl="0" w:tplc="471EC82E">
      <w:start w:val="1"/>
      <w:numFmt w:val="decimal"/>
      <w:lvlText w:val="%1."/>
      <w:lvlJc w:val="left"/>
      <w:pPr>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C2B4FCA"/>
    <w:multiLevelType w:val="hybridMultilevel"/>
    <w:tmpl w:val="74B01F32"/>
    <w:lvl w:ilvl="0" w:tplc="47006224">
      <w:start w:val="1"/>
      <w:numFmt w:val="bullet"/>
      <w:lvlText w:val="-"/>
      <w:lvlJc w:val="left"/>
      <w:pPr>
        <w:tabs>
          <w:tab w:val="num" w:pos="1260"/>
        </w:tabs>
        <w:ind w:left="12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7F327330"/>
    <w:multiLevelType w:val="hybridMultilevel"/>
    <w:tmpl w:val="B60A3A56"/>
    <w:lvl w:ilvl="0" w:tplc="6EC292F2">
      <w:start w:val="1"/>
      <w:numFmt w:val="bullet"/>
      <w:lvlText w:val="•"/>
      <w:lvlPicBulletId w:val="0"/>
      <w:lvlJc w:val="left"/>
      <w:pPr>
        <w:ind w:left="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216204A">
      <w:start w:val="1"/>
      <w:numFmt w:val="bullet"/>
      <w:lvlText w:val="o"/>
      <w:lvlJc w:val="left"/>
      <w:pPr>
        <w:ind w:left="18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AB25740">
      <w:start w:val="1"/>
      <w:numFmt w:val="bullet"/>
      <w:lvlText w:val="▪"/>
      <w:lvlJc w:val="left"/>
      <w:pPr>
        <w:ind w:left="25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F28B7AC">
      <w:start w:val="1"/>
      <w:numFmt w:val="bullet"/>
      <w:lvlText w:val="•"/>
      <w:lvlJc w:val="left"/>
      <w:pPr>
        <w:ind w:left="32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93895AA">
      <w:start w:val="1"/>
      <w:numFmt w:val="bullet"/>
      <w:lvlText w:val="o"/>
      <w:lvlJc w:val="left"/>
      <w:pPr>
        <w:ind w:left="39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954E360">
      <w:start w:val="1"/>
      <w:numFmt w:val="bullet"/>
      <w:lvlText w:val="▪"/>
      <w:lvlJc w:val="left"/>
      <w:pPr>
        <w:ind w:left="47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BCA0260">
      <w:start w:val="1"/>
      <w:numFmt w:val="bullet"/>
      <w:lvlText w:val="•"/>
      <w:lvlJc w:val="left"/>
      <w:pPr>
        <w:ind w:left="54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1D498A4">
      <w:start w:val="1"/>
      <w:numFmt w:val="bullet"/>
      <w:lvlText w:val="o"/>
      <w:lvlJc w:val="left"/>
      <w:pPr>
        <w:ind w:left="61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75629B8">
      <w:start w:val="1"/>
      <w:numFmt w:val="bullet"/>
      <w:lvlText w:val="▪"/>
      <w:lvlJc w:val="left"/>
      <w:pPr>
        <w:ind w:left="68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7">
    <w:nsid w:val="7FD60609"/>
    <w:multiLevelType w:val="hybridMultilevel"/>
    <w:tmpl w:val="8E0AA608"/>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6"/>
  </w:num>
  <w:num w:numId="10">
    <w:abstractNumId w:val="12"/>
  </w:num>
  <w:num w:numId="11">
    <w:abstractNumId w:val="13"/>
  </w:num>
  <w:num w:numId="12">
    <w:abstractNumId w:val="14"/>
  </w:num>
  <w:num w:numId="13">
    <w:abstractNumId w:val="23"/>
  </w:num>
  <w:num w:numId="14">
    <w:abstractNumId w:val="30"/>
  </w:num>
  <w:num w:numId="15">
    <w:abstractNumId w:val="11"/>
  </w:num>
  <w:num w:numId="16">
    <w:abstractNumId w:val="37"/>
  </w:num>
  <w:num w:numId="17">
    <w:abstractNumId w:val="29"/>
  </w:num>
  <w:num w:numId="18">
    <w:abstractNumId w:val="34"/>
  </w:num>
  <w:num w:numId="19">
    <w:abstractNumId w:val="6"/>
  </w:num>
  <w:num w:numId="20">
    <w:abstractNumId w:val="24"/>
  </w:num>
  <w:num w:numId="21">
    <w:abstractNumId w:val="26"/>
  </w:num>
  <w:num w:numId="22">
    <w:abstractNumId w:val="36"/>
  </w:num>
  <w:num w:numId="23">
    <w:abstractNumId w:val="19"/>
  </w:num>
  <w:num w:numId="24">
    <w:abstractNumId w:val="10"/>
  </w:num>
  <w:num w:numId="25">
    <w:abstractNumId w:val="8"/>
  </w:num>
  <w:num w:numId="26">
    <w:abstractNumId w:val="1"/>
  </w:num>
  <w:num w:numId="27">
    <w:abstractNumId w:val="28"/>
  </w:num>
  <w:num w:numId="28">
    <w:abstractNumId w:val="5"/>
  </w:num>
  <w:num w:numId="29">
    <w:abstractNumId w:val="17"/>
  </w:num>
  <w:num w:numId="30">
    <w:abstractNumId w:val="2"/>
  </w:num>
  <w:num w:numId="31">
    <w:abstractNumId w:val="20"/>
  </w:num>
  <w:num w:numId="32">
    <w:abstractNumId w:val="21"/>
  </w:num>
  <w:num w:numId="33">
    <w:abstractNumId w:val="33"/>
  </w:num>
  <w:num w:numId="34">
    <w:abstractNumId w:val="31"/>
  </w:num>
  <w:num w:numId="35">
    <w:abstractNumId w:val="32"/>
  </w:num>
  <w:num w:numId="36">
    <w:abstractNumId w:val="7"/>
  </w:num>
  <w:num w:numId="37">
    <w:abstractNumId w:val="4"/>
  </w:num>
  <w:num w:numId="38">
    <w:abstractNumId w:val="22"/>
  </w:num>
  <w:num w:numId="3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F30C27"/>
    <w:rsid w:val="000002E7"/>
    <w:rsid w:val="00000F77"/>
    <w:rsid w:val="00036F87"/>
    <w:rsid w:val="000438B2"/>
    <w:rsid w:val="00060CC7"/>
    <w:rsid w:val="0010412A"/>
    <w:rsid w:val="00150DDB"/>
    <w:rsid w:val="00171F25"/>
    <w:rsid w:val="0018342D"/>
    <w:rsid w:val="00212227"/>
    <w:rsid w:val="00232DDD"/>
    <w:rsid w:val="0025121B"/>
    <w:rsid w:val="00270664"/>
    <w:rsid w:val="00285822"/>
    <w:rsid w:val="00293402"/>
    <w:rsid w:val="0029686A"/>
    <w:rsid w:val="002B6996"/>
    <w:rsid w:val="00354C53"/>
    <w:rsid w:val="00356048"/>
    <w:rsid w:val="003628D3"/>
    <w:rsid w:val="003711D7"/>
    <w:rsid w:val="00373C6F"/>
    <w:rsid w:val="00375934"/>
    <w:rsid w:val="00385396"/>
    <w:rsid w:val="003A50C3"/>
    <w:rsid w:val="003A5388"/>
    <w:rsid w:val="003C0F4B"/>
    <w:rsid w:val="00422106"/>
    <w:rsid w:val="00435FF7"/>
    <w:rsid w:val="00437594"/>
    <w:rsid w:val="00451784"/>
    <w:rsid w:val="00485916"/>
    <w:rsid w:val="00487BC5"/>
    <w:rsid w:val="004A3751"/>
    <w:rsid w:val="004A792D"/>
    <w:rsid w:val="004B59F7"/>
    <w:rsid w:val="004F71A6"/>
    <w:rsid w:val="00511440"/>
    <w:rsid w:val="0053115F"/>
    <w:rsid w:val="0053517B"/>
    <w:rsid w:val="00542BEE"/>
    <w:rsid w:val="00561939"/>
    <w:rsid w:val="00565201"/>
    <w:rsid w:val="00570454"/>
    <w:rsid w:val="00574C5B"/>
    <w:rsid w:val="005851FC"/>
    <w:rsid w:val="005A5270"/>
    <w:rsid w:val="006003D3"/>
    <w:rsid w:val="00621046"/>
    <w:rsid w:val="006269D2"/>
    <w:rsid w:val="006804FA"/>
    <w:rsid w:val="00691C67"/>
    <w:rsid w:val="00732702"/>
    <w:rsid w:val="00744376"/>
    <w:rsid w:val="00782B41"/>
    <w:rsid w:val="007A6863"/>
    <w:rsid w:val="007D2CE6"/>
    <w:rsid w:val="00800BEF"/>
    <w:rsid w:val="00816A62"/>
    <w:rsid w:val="00826492"/>
    <w:rsid w:val="00841E51"/>
    <w:rsid w:val="00853AAD"/>
    <w:rsid w:val="008C1686"/>
    <w:rsid w:val="00923BA2"/>
    <w:rsid w:val="00927C1B"/>
    <w:rsid w:val="00947684"/>
    <w:rsid w:val="00966572"/>
    <w:rsid w:val="0096675A"/>
    <w:rsid w:val="00991BD1"/>
    <w:rsid w:val="00995473"/>
    <w:rsid w:val="009B1EC1"/>
    <w:rsid w:val="009D738E"/>
    <w:rsid w:val="009E16AC"/>
    <w:rsid w:val="00A104B0"/>
    <w:rsid w:val="00A612F9"/>
    <w:rsid w:val="00A77934"/>
    <w:rsid w:val="00A96B92"/>
    <w:rsid w:val="00AD78F7"/>
    <w:rsid w:val="00B21A0B"/>
    <w:rsid w:val="00B4420F"/>
    <w:rsid w:val="00B627B2"/>
    <w:rsid w:val="00BD307D"/>
    <w:rsid w:val="00BE394C"/>
    <w:rsid w:val="00BF3A0E"/>
    <w:rsid w:val="00C200F8"/>
    <w:rsid w:val="00C25BF6"/>
    <w:rsid w:val="00C71314"/>
    <w:rsid w:val="00C75AF1"/>
    <w:rsid w:val="00CD14A8"/>
    <w:rsid w:val="00CE66A4"/>
    <w:rsid w:val="00CF3B1E"/>
    <w:rsid w:val="00D059CF"/>
    <w:rsid w:val="00D2173C"/>
    <w:rsid w:val="00D3754E"/>
    <w:rsid w:val="00D6619D"/>
    <w:rsid w:val="00D80665"/>
    <w:rsid w:val="00D80AEA"/>
    <w:rsid w:val="00D92E22"/>
    <w:rsid w:val="00DA05B7"/>
    <w:rsid w:val="00DA1CE1"/>
    <w:rsid w:val="00DB52C2"/>
    <w:rsid w:val="00E16438"/>
    <w:rsid w:val="00E47DD2"/>
    <w:rsid w:val="00E658E4"/>
    <w:rsid w:val="00E8315B"/>
    <w:rsid w:val="00ED7486"/>
    <w:rsid w:val="00F027DB"/>
    <w:rsid w:val="00F03E6E"/>
    <w:rsid w:val="00F049B1"/>
    <w:rsid w:val="00F30C27"/>
    <w:rsid w:val="00F60D62"/>
    <w:rsid w:val="00F65958"/>
    <w:rsid w:val="00FA0B00"/>
    <w:rsid w:val="00FD1A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BF6"/>
  </w:style>
  <w:style w:type="paragraph" w:styleId="1">
    <w:name w:val="heading 1"/>
    <w:basedOn w:val="a"/>
    <w:next w:val="a"/>
    <w:link w:val="10"/>
    <w:qFormat/>
    <w:rsid w:val="00F30C27"/>
    <w:pPr>
      <w:keepNext/>
      <w:spacing w:after="0" w:line="240" w:lineRule="auto"/>
      <w:outlineLvl w:val="0"/>
    </w:pPr>
    <w:rPr>
      <w:rFonts w:ascii="Times New Roman" w:eastAsia="Times New Roman" w:hAnsi="Times New Roman" w:cs="Times New Roman"/>
      <w:b/>
      <w:bCs/>
      <w:sz w:val="28"/>
      <w:szCs w:val="24"/>
      <w:lang w:val="kk-KZ"/>
    </w:rPr>
  </w:style>
  <w:style w:type="paragraph" w:styleId="2">
    <w:name w:val="heading 2"/>
    <w:basedOn w:val="a"/>
    <w:next w:val="a"/>
    <w:link w:val="20"/>
    <w:uiPriority w:val="9"/>
    <w:unhideWhenUsed/>
    <w:qFormat/>
    <w:rsid w:val="00ED74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30C27"/>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semiHidden/>
    <w:unhideWhenUsed/>
    <w:qFormat/>
    <w:rsid w:val="00F30C27"/>
    <w:pPr>
      <w:keepNext/>
      <w:spacing w:before="240" w:after="60" w:line="240" w:lineRule="auto"/>
      <w:outlineLvl w:val="3"/>
    </w:pPr>
    <w:rPr>
      <w:rFonts w:ascii="Calibri" w:eastAsia="Times New Roman" w:hAnsi="Calibri" w:cs="Times New Roman"/>
      <w:b/>
      <w:bCs/>
      <w:sz w:val="28"/>
      <w:szCs w:val="28"/>
    </w:rPr>
  </w:style>
  <w:style w:type="paragraph" w:styleId="6">
    <w:name w:val="heading 6"/>
    <w:basedOn w:val="a"/>
    <w:next w:val="a"/>
    <w:link w:val="60"/>
    <w:semiHidden/>
    <w:unhideWhenUsed/>
    <w:qFormat/>
    <w:rsid w:val="00F30C27"/>
    <w:p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F30C2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0C27"/>
    <w:rPr>
      <w:rFonts w:ascii="Times New Roman" w:eastAsia="Times New Roman" w:hAnsi="Times New Roman" w:cs="Times New Roman"/>
      <w:b/>
      <w:bCs/>
      <w:sz w:val="28"/>
      <w:szCs w:val="24"/>
      <w:lang w:val="kk-KZ"/>
    </w:rPr>
  </w:style>
  <w:style w:type="character" w:customStyle="1" w:styleId="30">
    <w:name w:val="Заголовок 3 Знак"/>
    <w:basedOn w:val="a0"/>
    <w:link w:val="3"/>
    <w:semiHidden/>
    <w:rsid w:val="00F30C27"/>
    <w:rPr>
      <w:rFonts w:ascii="Arial" w:eastAsia="Times New Roman" w:hAnsi="Arial" w:cs="Arial"/>
      <w:b/>
      <w:bCs/>
      <w:sz w:val="26"/>
      <w:szCs w:val="26"/>
    </w:rPr>
  </w:style>
  <w:style w:type="character" w:customStyle="1" w:styleId="40">
    <w:name w:val="Заголовок 4 Знак"/>
    <w:basedOn w:val="a0"/>
    <w:link w:val="4"/>
    <w:semiHidden/>
    <w:rsid w:val="00F30C27"/>
    <w:rPr>
      <w:rFonts w:ascii="Calibri" w:eastAsia="Times New Roman" w:hAnsi="Calibri" w:cs="Times New Roman"/>
      <w:b/>
      <w:bCs/>
      <w:sz w:val="28"/>
      <w:szCs w:val="28"/>
    </w:rPr>
  </w:style>
  <w:style w:type="character" w:customStyle="1" w:styleId="60">
    <w:name w:val="Заголовок 6 Знак"/>
    <w:basedOn w:val="a0"/>
    <w:link w:val="6"/>
    <w:semiHidden/>
    <w:rsid w:val="00F30C27"/>
    <w:rPr>
      <w:rFonts w:ascii="Calibri" w:eastAsia="Times New Roman" w:hAnsi="Calibri" w:cs="Times New Roman"/>
      <w:b/>
      <w:bCs/>
    </w:rPr>
  </w:style>
  <w:style w:type="character" w:customStyle="1" w:styleId="70">
    <w:name w:val="Заголовок 7 Знак"/>
    <w:basedOn w:val="a0"/>
    <w:link w:val="7"/>
    <w:semiHidden/>
    <w:rsid w:val="00F30C27"/>
    <w:rPr>
      <w:rFonts w:ascii="Calibri" w:eastAsia="Times New Roman" w:hAnsi="Calibri" w:cs="Times New Roman"/>
      <w:sz w:val="24"/>
      <w:szCs w:val="24"/>
    </w:rPr>
  </w:style>
  <w:style w:type="paragraph" w:styleId="a3">
    <w:name w:val="Body Text"/>
    <w:basedOn w:val="a"/>
    <w:link w:val="a4"/>
    <w:uiPriority w:val="99"/>
    <w:semiHidden/>
    <w:unhideWhenUsed/>
    <w:rsid w:val="00F30C27"/>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F30C27"/>
    <w:rPr>
      <w:rFonts w:ascii="Times New Roman" w:eastAsia="Times New Roman" w:hAnsi="Times New Roman" w:cs="Times New Roman"/>
      <w:sz w:val="24"/>
      <w:szCs w:val="24"/>
    </w:rPr>
  </w:style>
  <w:style w:type="paragraph" w:styleId="a5">
    <w:name w:val="Body Text Indent"/>
    <w:basedOn w:val="a"/>
    <w:link w:val="a6"/>
    <w:uiPriority w:val="99"/>
    <w:unhideWhenUsed/>
    <w:rsid w:val="00F30C27"/>
    <w:pPr>
      <w:tabs>
        <w:tab w:val="left" w:pos="720"/>
      </w:tabs>
      <w:spacing w:after="0" w:line="360" w:lineRule="auto"/>
      <w:ind w:left="1620" w:hanging="360"/>
      <w:jc w:val="both"/>
    </w:pPr>
    <w:rPr>
      <w:rFonts w:ascii="Times New Roman" w:eastAsia="Times New Roman" w:hAnsi="Times New Roman" w:cs="Times New Roman"/>
      <w:sz w:val="28"/>
      <w:szCs w:val="24"/>
      <w:lang w:val="kk-KZ"/>
    </w:rPr>
  </w:style>
  <w:style w:type="character" w:customStyle="1" w:styleId="a6">
    <w:name w:val="Основной текст с отступом Знак"/>
    <w:basedOn w:val="a0"/>
    <w:link w:val="a5"/>
    <w:uiPriority w:val="99"/>
    <w:rsid w:val="00F30C27"/>
    <w:rPr>
      <w:rFonts w:ascii="Times New Roman" w:eastAsia="Times New Roman" w:hAnsi="Times New Roman" w:cs="Times New Roman"/>
      <w:sz w:val="28"/>
      <w:szCs w:val="24"/>
      <w:lang w:val="kk-KZ"/>
    </w:rPr>
  </w:style>
  <w:style w:type="paragraph" w:styleId="a7">
    <w:name w:val="List Paragraph"/>
    <w:basedOn w:val="a"/>
    <w:uiPriority w:val="99"/>
    <w:qFormat/>
    <w:rsid w:val="00F30C27"/>
    <w:pPr>
      <w:spacing w:after="0" w:line="240" w:lineRule="auto"/>
      <w:ind w:left="720"/>
      <w:contextualSpacing/>
    </w:pPr>
    <w:rPr>
      <w:rFonts w:ascii="Times New Roman" w:eastAsia="Times New Roman" w:hAnsi="Times New Roman" w:cs="Times New Roman"/>
      <w:sz w:val="24"/>
      <w:szCs w:val="24"/>
    </w:rPr>
  </w:style>
  <w:style w:type="paragraph" w:styleId="31">
    <w:name w:val="Body Text 3"/>
    <w:basedOn w:val="a"/>
    <w:link w:val="32"/>
    <w:uiPriority w:val="99"/>
    <w:unhideWhenUsed/>
    <w:rsid w:val="00853AAD"/>
    <w:pPr>
      <w:spacing w:after="120"/>
    </w:pPr>
    <w:rPr>
      <w:sz w:val="16"/>
      <w:szCs w:val="16"/>
    </w:rPr>
  </w:style>
  <w:style w:type="character" w:customStyle="1" w:styleId="32">
    <w:name w:val="Основной текст 3 Знак"/>
    <w:basedOn w:val="a0"/>
    <w:link w:val="31"/>
    <w:uiPriority w:val="99"/>
    <w:rsid w:val="00853AAD"/>
    <w:rPr>
      <w:sz w:val="16"/>
      <w:szCs w:val="16"/>
    </w:rPr>
  </w:style>
  <w:style w:type="paragraph" w:styleId="a8">
    <w:name w:val="Balloon Text"/>
    <w:basedOn w:val="a"/>
    <w:link w:val="a9"/>
    <w:uiPriority w:val="99"/>
    <w:semiHidden/>
    <w:unhideWhenUsed/>
    <w:rsid w:val="00036F8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36F87"/>
    <w:rPr>
      <w:rFonts w:ascii="Tahoma" w:hAnsi="Tahoma" w:cs="Tahoma"/>
      <w:sz w:val="16"/>
      <w:szCs w:val="16"/>
    </w:rPr>
  </w:style>
  <w:style w:type="paragraph" w:styleId="aa">
    <w:name w:val="Normal (Web)"/>
    <w:basedOn w:val="a"/>
    <w:uiPriority w:val="99"/>
    <w:semiHidden/>
    <w:unhideWhenUsed/>
    <w:rsid w:val="00841E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ED7486"/>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unhideWhenUsed/>
    <w:rsid w:val="003A50C3"/>
    <w:pPr>
      <w:spacing w:after="120" w:line="480" w:lineRule="auto"/>
      <w:ind w:left="283"/>
    </w:pPr>
  </w:style>
  <w:style w:type="character" w:customStyle="1" w:styleId="22">
    <w:name w:val="Основной текст с отступом 2 Знак"/>
    <w:basedOn w:val="a0"/>
    <w:link w:val="21"/>
    <w:uiPriority w:val="99"/>
    <w:rsid w:val="003A50C3"/>
  </w:style>
  <w:style w:type="paragraph" w:styleId="23">
    <w:name w:val="Body Text 2"/>
    <w:basedOn w:val="a"/>
    <w:link w:val="24"/>
    <w:rsid w:val="003A50C3"/>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3A50C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3987">
      <w:bodyDiv w:val="1"/>
      <w:marLeft w:val="0"/>
      <w:marRight w:val="0"/>
      <w:marTop w:val="0"/>
      <w:marBottom w:val="0"/>
      <w:divBdr>
        <w:top w:val="none" w:sz="0" w:space="0" w:color="auto"/>
        <w:left w:val="none" w:sz="0" w:space="0" w:color="auto"/>
        <w:bottom w:val="none" w:sz="0" w:space="0" w:color="auto"/>
        <w:right w:val="none" w:sz="0" w:space="0" w:color="auto"/>
      </w:divBdr>
    </w:div>
    <w:div w:id="251473330">
      <w:bodyDiv w:val="1"/>
      <w:marLeft w:val="0"/>
      <w:marRight w:val="0"/>
      <w:marTop w:val="0"/>
      <w:marBottom w:val="0"/>
      <w:divBdr>
        <w:top w:val="none" w:sz="0" w:space="0" w:color="auto"/>
        <w:left w:val="none" w:sz="0" w:space="0" w:color="auto"/>
        <w:bottom w:val="none" w:sz="0" w:space="0" w:color="auto"/>
        <w:right w:val="none" w:sz="0" w:space="0" w:color="auto"/>
      </w:divBdr>
    </w:div>
    <w:div w:id="363596250">
      <w:bodyDiv w:val="1"/>
      <w:marLeft w:val="0"/>
      <w:marRight w:val="0"/>
      <w:marTop w:val="0"/>
      <w:marBottom w:val="0"/>
      <w:divBdr>
        <w:top w:val="none" w:sz="0" w:space="0" w:color="auto"/>
        <w:left w:val="none" w:sz="0" w:space="0" w:color="auto"/>
        <w:bottom w:val="none" w:sz="0" w:space="0" w:color="auto"/>
        <w:right w:val="none" w:sz="0" w:space="0" w:color="auto"/>
      </w:divBdr>
    </w:div>
    <w:div w:id="725421501">
      <w:bodyDiv w:val="1"/>
      <w:marLeft w:val="0"/>
      <w:marRight w:val="0"/>
      <w:marTop w:val="0"/>
      <w:marBottom w:val="0"/>
      <w:divBdr>
        <w:top w:val="none" w:sz="0" w:space="0" w:color="auto"/>
        <w:left w:val="none" w:sz="0" w:space="0" w:color="auto"/>
        <w:bottom w:val="none" w:sz="0" w:space="0" w:color="auto"/>
        <w:right w:val="none" w:sz="0" w:space="0" w:color="auto"/>
      </w:divBdr>
    </w:div>
    <w:div w:id="1423801331">
      <w:bodyDiv w:val="1"/>
      <w:marLeft w:val="0"/>
      <w:marRight w:val="0"/>
      <w:marTop w:val="0"/>
      <w:marBottom w:val="0"/>
      <w:divBdr>
        <w:top w:val="none" w:sz="0" w:space="0" w:color="auto"/>
        <w:left w:val="none" w:sz="0" w:space="0" w:color="auto"/>
        <w:bottom w:val="none" w:sz="0" w:space="0" w:color="auto"/>
        <w:right w:val="none" w:sz="0" w:space="0" w:color="auto"/>
      </w:divBdr>
    </w:div>
    <w:div w:id="192868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CD7D9-C5EB-4C54-ADF5-FBC70080E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4280</Words>
  <Characters>24400</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User</cp:lastModifiedBy>
  <cp:revision>75</cp:revision>
  <dcterms:created xsi:type="dcterms:W3CDTF">2013-10-16T18:02:00Z</dcterms:created>
  <dcterms:modified xsi:type="dcterms:W3CDTF">2018-02-09T13:42:00Z</dcterms:modified>
</cp:coreProperties>
</file>